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9DF8BE" w14:textId="0D976DAE" w:rsidR="00BA5AFB" w:rsidRDefault="00BA5AFB">
      <w:pPr>
        <w:rPr>
          <w:rFonts w:ascii="Times New Roman" w:hAnsi="Times New Roman" w:cs="Times New Roman"/>
          <w:b/>
          <w:noProof/>
          <w:color w:val="974705"/>
          <w:sz w:val="24"/>
          <w:szCs w:val="24"/>
          <w:lang w:bidi="ar-SA"/>
        </w:rPr>
      </w:pPr>
      <w:bookmarkStart w:id="0" w:name="_GoBack"/>
      <w:bookmarkEnd w:id="0"/>
      <w:r>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14:anchorId="4CACD93C" wp14:editId="02B1403F">
            <wp:simplePos x="0" y="0"/>
            <wp:positionH relativeFrom="page">
              <wp:align>right</wp:align>
            </wp:positionH>
            <wp:positionV relativeFrom="paragraph">
              <wp:posOffset>-1052839</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26" cy="106685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61152" behindDoc="0" locked="0" layoutInCell="1" allowOverlap="1" wp14:anchorId="2C86C7B5" wp14:editId="77560948">
                <wp:simplePos x="0" y="0"/>
                <wp:positionH relativeFrom="page">
                  <wp:align>right</wp:align>
                </wp:positionH>
                <wp:positionV relativeFrom="paragraph">
                  <wp:posOffset>1027316</wp:posOffset>
                </wp:positionV>
                <wp:extent cx="5086350" cy="10677525"/>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5086350" cy="10677525"/>
                        </a:xfrm>
                        <a:prstGeom prst="rect">
                          <a:avLst/>
                        </a:prstGeom>
                        <a:noFill/>
                        <a:ln>
                          <a:noFill/>
                        </a:ln>
                        <a:effectLst/>
                      </wps:spPr>
                      <wps:txbx>
                        <w:txbxContent>
                          <w:p w14:paraId="6547A05B" w14:textId="27C72917" w:rsidR="00BF50C2" w:rsidRPr="00D43D74" w:rsidRDefault="00BF50C2"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NAZİLLİ</w:t>
                            </w: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KAYMAKAMLIĞI</w:t>
                            </w:r>
                          </w:p>
                          <w:p w14:paraId="3DC62482" w14:textId="77777777" w:rsidR="00BF50C2" w:rsidRPr="00D43D74" w:rsidRDefault="00BF50C2"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BF50C2" w:rsidRPr="00D43D74" w:rsidRDefault="00BF50C2"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1A905C64" w:rsidR="00BF50C2" w:rsidRPr="00D43D74" w:rsidRDefault="00BF50C2"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FATİH</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İLKOKULU</w:t>
                            </w:r>
                          </w:p>
                          <w:p w14:paraId="654556FC" w14:textId="6AF3DFF2" w:rsidR="00BF50C2" w:rsidRPr="00D43D74" w:rsidRDefault="00BF50C2"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w14:anchorId="2C86C7B5" id="_x0000_t202" coordsize="21600,21600" o:spt="202" path="m,l,21600r21600,l21600,xe">
                <v:stroke joinstyle="miter"/>
                <v:path gradientshapeok="t" o:connecttype="rect"/>
              </v:shapetype>
              <v:shape id="Metin Kutusu 18" o:spid="_x0000_s1026" type="#_x0000_t202" style="position:absolute;margin-left:349.3pt;margin-top:80.9pt;width:400.5pt;height:840.75pt;z-index:25176115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" filled="f" stroked="f">
                <v:textbox style="mso-fit-shape-to-text:t">
                  <w:txbxContent>
                    <w:p w14:paraId="6547A05B" w14:textId="27C72917" w:rsidR="00BF50C2" w:rsidRPr="00D43D74" w:rsidRDefault="00BF50C2"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NAZİLLİ</w:t>
                      </w: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KAYMAKAMLIĞI</w:t>
                      </w:r>
                    </w:p>
                    <w:p w14:paraId="3DC62482" w14:textId="77777777" w:rsidR="00BF50C2" w:rsidRPr="00D43D74" w:rsidRDefault="00BF50C2"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BF50C2" w:rsidRPr="00D43D74" w:rsidRDefault="00BF50C2"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1A905C64" w:rsidR="00BF50C2" w:rsidRPr="00D43D74" w:rsidRDefault="00BF50C2"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FATİH</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İLKOKULU</w:t>
                      </w:r>
                    </w:p>
                    <w:p w14:paraId="654556FC" w14:textId="6AF3DFF2" w:rsidR="00BF50C2" w:rsidRPr="00D43D74" w:rsidRDefault="00BF50C2"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v:textbox>
                <w10:wrap anchorx="page"/>
              </v:shape>
            </w:pict>
          </mc:Fallback>
        </mc:AlternateContent>
      </w:r>
      <w:r>
        <w:rPr>
          <w:rFonts w:ascii="Times New Roman" w:hAnsi="Times New Roman" w:cs="Times New Roman"/>
          <w:b/>
          <w:noProof/>
          <w:color w:val="974705"/>
          <w:sz w:val="24"/>
          <w:szCs w:val="24"/>
          <w:lang w:bidi="ar-SA"/>
        </w:rPr>
        <w:br w:type="page"/>
      </w:r>
    </w:p>
    <w:p w14:paraId="559B038C" w14:textId="4F3BFE77" w:rsidR="000C4EB0" w:rsidRPr="0007479A" w:rsidRDefault="000C4EB0"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14:anchorId="7E095C5F" wp14:editId="683EE09E">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36E3E93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7727F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6451D0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477576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160FDA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EFFDC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E8B7A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7D975A1"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C8268BF"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F9374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0C9D0F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961920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2C06A4"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27077654"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453498F"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A39D301"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4760C852"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6F1CE66"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5880C60"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2F4F993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BB6954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468874C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BF5609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8780B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C608EE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F57A2F0" w14:textId="77777777" w:rsidR="000C4EB0" w:rsidRPr="0007479A" w:rsidRDefault="000C4EB0" w:rsidP="00A763E4">
      <w:pPr>
        <w:spacing w:line="276" w:lineRule="auto"/>
        <w:rPr>
          <w:rFonts w:ascii="Times New Roman" w:hAnsi="Times New Roman" w:cs="Times New Roman"/>
          <w:noProof/>
          <w:sz w:val="24"/>
          <w:szCs w:val="24"/>
        </w:rPr>
      </w:pPr>
    </w:p>
    <w:p w14:paraId="6012BBA9" w14:textId="77777777" w:rsidR="000C4EB0" w:rsidRPr="0007479A" w:rsidRDefault="000C4EB0" w:rsidP="00A763E4">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0003DFBD" wp14:editId="2FAAFF52">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14:paraId="49B62094" w14:textId="77777777" w:rsidR="00A763E4" w:rsidRPr="0007479A" w:rsidRDefault="00A763E4" w:rsidP="00A763E4">
      <w:pPr>
        <w:spacing w:line="276" w:lineRule="auto"/>
        <w:rPr>
          <w:rFonts w:ascii="Times New Roman" w:hAnsi="Times New Roman" w:cs="Times New Roman"/>
          <w:noProof/>
          <w:sz w:val="24"/>
          <w:szCs w:val="24"/>
        </w:rPr>
        <w:sectPr w:rsidR="00A763E4" w:rsidRPr="0007479A" w:rsidSect="000C4EB0">
          <w:headerReference w:type="default" r:id="rId11"/>
          <w:footerReference w:type="default" r:id="rId12"/>
          <w:pgSz w:w="11907" w:h="16839" w:code="9"/>
          <w:pgMar w:top="1701" w:right="1134" w:bottom="1276" w:left="1418" w:header="709" w:footer="709" w:gutter="0"/>
          <w:cols w:space="708"/>
          <w:titlePg/>
          <w:docGrid w:linePitch="360"/>
        </w:sectPr>
      </w:pPr>
    </w:p>
    <w:p w14:paraId="7DAD4FD1" w14:textId="77777777" w:rsidR="00F73F5F" w:rsidRDefault="00F73F5F" w:rsidP="00F73F5F">
      <w:pPr>
        <w:spacing w:line="238" w:lineRule="auto"/>
        <w:ind w:firstLine="720"/>
        <w:jc w:val="both"/>
        <w:rPr>
          <w:rFonts w:ascii="Times New Roman" w:eastAsia="Times New Roman" w:hAnsi="Times New Roman" w:cs="Times New Roman"/>
          <w:sz w:val="24"/>
          <w:szCs w:val="24"/>
        </w:rPr>
      </w:pPr>
    </w:p>
    <w:p w14:paraId="7CDBF9BC" w14:textId="030F72DB" w:rsidR="00F73F5F" w:rsidRDefault="00BF50C2" w:rsidP="00BF50C2">
      <w:pPr>
        <w:spacing w:line="238"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bidi="ar-SA"/>
        </w:rPr>
        <w:drawing>
          <wp:inline distT="0" distB="0" distL="0" distR="0" wp14:anchorId="02B5FB54" wp14:editId="57AE0A90">
            <wp:extent cx="5937250" cy="3543300"/>
            <wp:effectExtent l="0" t="0" r="635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5-20 at 12.16.2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7250" cy="3543300"/>
                    </a:xfrm>
                    <a:prstGeom prst="rect">
                      <a:avLst/>
                    </a:prstGeom>
                  </pic:spPr>
                </pic:pic>
              </a:graphicData>
            </a:graphic>
          </wp:inline>
        </w:drawing>
      </w:r>
    </w:p>
    <w:p w14:paraId="1E08A865" w14:textId="77777777" w:rsidR="00F73F5F" w:rsidRDefault="00F73F5F" w:rsidP="00F73F5F">
      <w:pPr>
        <w:spacing w:line="238" w:lineRule="auto"/>
        <w:ind w:firstLine="720"/>
        <w:jc w:val="both"/>
        <w:rPr>
          <w:rFonts w:ascii="Times New Roman" w:eastAsia="Times New Roman" w:hAnsi="Times New Roman" w:cs="Times New Roman"/>
          <w:sz w:val="24"/>
          <w:szCs w:val="24"/>
        </w:rPr>
      </w:pPr>
    </w:p>
    <w:p w14:paraId="0760ADF9" w14:textId="08697EF5" w:rsidR="000B5D76" w:rsidRPr="000B5D76" w:rsidRDefault="000B5D76" w:rsidP="000B5D76">
      <w:pPr>
        <w:spacing w:line="276" w:lineRule="auto"/>
        <w:ind w:left="709"/>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 xml:space="preserve">  </w:t>
      </w:r>
      <w:r w:rsidRPr="000B5D76">
        <w:rPr>
          <w:rFonts w:ascii="Times New Roman" w:hAnsi="Times New Roman" w:cs="Times New Roman"/>
          <w:color w:val="000000" w:themeColor="text1"/>
          <w:sz w:val="24"/>
          <w:szCs w:val="24"/>
        </w:rPr>
        <w:t>Değerli paydaşlarımız;</w:t>
      </w:r>
    </w:p>
    <w:p w14:paraId="22F23B19" w14:textId="6499E310" w:rsidR="00F73F5F" w:rsidRPr="000B5D76" w:rsidRDefault="00F40841" w:rsidP="00F73F5F">
      <w:pPr>
        <w:spacing w:line="238" w:lineRule="auto"/>
        <w:ind w:firstLine="720"/>
        <w:jc w:val="both"/>
        <w:rPr>
          <w:rFonts w:ascii="Times New Roman" w:eastAsia="Times New Roman" w:hAnsi="Times New Roman" w:cs="Times New Roman"/>
          <w:sz w:val="24"/>
          <w:szCs w:val="24"/>
        </w:rPr>
      </w:pPr>
      <w:r w:rsidRPr="000B5D76">
        <w:rPr>
          <w:rFonts w:ascii="Times New Roman" w:eastAsia="Times New Roman" w:hAnsi="Times New Roman" w:cs="Times New Roman"/>
          <w:sz w:val="24"/>
          <w:szCs w:val="24"/>
        </w:rPr>
        <w:t xml:space="preserve"> </w:t>
      </w:r>
      <w:r w:rsidR="00F73F5F" w:rsidRPr="000B5D76">
        <w:rPr>
          <w:rFonts w:ascii="Times New Roman" w:eastAsia="Times New Roman" w:hAnsi="Times New Roman" w:cs="Times New Roman"/>
          <w:sz w:val="24"/>
          <w:szCs w:val="24"/>
        </w:rPr>
        <w:t xml:space="preserve">“Eğitimdir ki bir milleti ya hür, bağımsız, şanlı, yüksek bir topluluk halinde yaşatır; ya da milleti esaret ve sefalete terk eder. “ (Mustafa Kemal Atatürk) </w:t>
      </w:r>
      <w:r w:rsidR="00F73F5F" w:rsidRPr="000B5D76">
        <w:rPr>
          <w:rFonts w:ascii="Times New Roman" w:eastAsia="Times New Roman" w:hAnsi="Times New Roman" w:cs="Times New Roman"/>
          <w:sz w:val="24"/>
          <w:szCs w:val="24"/>
        </w:rPr>
        <w:tab/>
      </w:r>
    </w:p>
    <w:p w14:paraId="41D1ED3F" w14:textId="04A71AAD" w:rsidR="00F73F5F" w:rsidRPr="000B5D76" w:rsidRDefault="00F73F5F" w:rsidP="00F73F5F">
      <w:pPr>
        <w:spacing w:line="238" w:lineRule="auto"/>
        <w:ind w:firstLine="720"/>
        <w:jc w:val="both"/>
        <w:rPr>
          <w:rFonts w:ascii="Times New Roman" w:eastAsia="Times New Roman" w:hAnsi="Times New Roman" w:cs="Times New Roman"/>
          <w:sz w:val="24"/>
          <w:szCs w:val="24"/>
        </w:rPr>
      </w:pPr>
      <w:r w:rsidRPr="000B5D76">
        <w:rPr>
          <w:rFonts w:ascii="Times New Roman" w:eastAsia="Times New Roman" w:hAnsi="Times New Roman" w:cs="Times New Roman"/>
          <w:sz w:val="24"/>
          <w:szCs w:val="24"/>
        </w:rPr>
        <w:t>Bir milleti hür, bağımsız, şanlı, yüksek bir topluluk haline getirecek olan eğitim, amaç ve hedefleri önceden belli olan, anlık kararlarla değil de belli bir strateji dâhilinde yürütülen eğitimdir. Mustafa Kemal Atatürk’ün yukarıdaki sözünde vurguladığı “eğitim” de ancak planlı bir eğitim</w:t>
      </w:r>
      <w:r w:rsidR="000B5D76">
        <w:rPr>
          <w:rFonts w:ascii="Times New Roman" w:eastAsia="Times New Roman" w:hAnsi="Times New Roman" w:cs="Times New Roman"/>
          <w:sz w:val="24"/>
          <w:szCs w:val="24"/>
        </w:rPr>
        <w:t>dir. Bu nedenle Fatih</w:t>
      </w:r>
      <w:r w:rsidRPr="000B5D76">
        <w:rPr>
          <w:rFonts w:ascii="Times New Roman" w:eastAsia="Times New Roman" w:hAnsi="Times New Roman" w:cs="Times New Roman"/>
          <w:sz w:val="24"/>
          <w:szCs w:val="24"/>
        </w:rPr>
        <w:t xml:space="preserve"> İlkokulu olarak 2024 – 2028 yılları arasında hedeflerimizi belirleyerek bu alanda çalışmalarımıza hız vereceğiz.     </w:t>
      </w:r>
    </w:p>
    <w:p w14:paraId="6A3D3100" w14:textId="77777777" w:rsidR="000B5D76" w:rsidRPr="000B5D76" w:rsidRDefault="000B5D76" w:rsidP="000B5D76">
      <w:pPr>
        <w:spacing w:line="276" w:lineRule="auto"/>
        <w:ind w:left="709" w:right="703"/>
        <w:jc w:val="both"/>
        <w:rPr>
          <w:rFonts w:ascii="Times New Roman" w:hAnsi="Times New Roman" w:cs="Times New Roman"/>
          <w:color w:val="000000" w:themeColor="text1"/>
          <w:sz w:val="24"/>
          <w:szCs w:val="24"/>
        </w:rPr>
      </w:pPr>
      <w:r w:rsidRPr="000B5D76">
        <w:rPr>
          <w:rFonts w:ascii="Times New Roman" w:hAnsi="Times New Roman" w:cs="Times New Roman"/>
          <w:color w:val="000000" w:themeColor="text1"/>
          <w:sz w:val="24"/>
          <w:szCs w:val="24"/>
        </w:rPr>
        <w:tab/>
        <w:t>Çok hızlı gelişen, değişen teknolojilerle bilginin değişim süreci de hızlanmış ve</w:t>
      </w:r>
    </w:p>
    <w:p w14:paraId="2FAB3218" w14:textId="488DCBEE" w:rsidR="000B5D76" w:rsidRPr="000B5D76" w:rsidRDefault="000B5D76" w:rsidP="000B5D76">
      <w:pPr>
        <w:spacing w:line="276" w:lineRule="auto"/>
        <w:ind w:right="-6"/>
        <w:jc w:val="both"/>
        <w:rPr>
          <w:rFonts w:ascii="Times New Roman" w:hAnsi="Times New Roman" w:cs="Times New Roman"/>
          <w:color w:val="000000" w:themeColor="text1"/>
          <w:sz w:val="24"/>
          <w:szCs w:val="24"/>
        </w:rPr>
      </w:pPr>
      <w:proofErr w:type="gramStart"/>
      <w:r w:rsidRPr="000B5D76">
        <w:rPr>
          <w:rFonts w:ascii="Times New Roman" w:hAnsi="Times New Roman" w:cs="Times New Roman"/>
          <w:color w:val="000000" w:themeColor="text1"/>
          <w:sz w:val="24"/>
          <w:szCs w:val="24"/>
        </w:rPr>
        <w:t>başarı</w:t>
      </w:r>
      <w:proofErr w:type="gramEnd"/>
      <w:r w:rsidRPr="000B5D76">
        <w:rPr>
          <w:rFonts w:ascii="Times New Roman" w:hAnsi="Times New Roman" w:cs="Times New Roman"/>
          <w:color w:val="000000" w:themeColor="text1"/>
          <w:sz w:val="24"/>
          <w:szCs w:val="24"/>
        </w:rPr>
        <w:t xml:space="preserve"> için sistemli ve planlı bir çalışmayı kaçınılmaz hale gelmiştir. Sürekli değişen ve gelişen çağımızda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55AD86C1" w14:textId="77777777" w:rsidR="000B5D76" w:rsidRPr="000B5D76" w:rsidRDefault="000B5D76" w:rsidP="000B5D76">
      <w:pPr>
        <w:spacing w:line="276" w:lineRule="auto"/>
        <w:ind w:right="-6" w:firstLine="709"/>
        <w:jc w:val="both"/>
        <w:rPr>
          <w:rFonts w:ascii="Times New Roman" w:hAnsi="Times New Roman" w:cs="Times New Roman"/>
          <w:color w:val="000000" w:themeColor="text1"/>
          <w:sz w:val="24"/>
          <w:szCs w:val="24"/>
        </w:rPr>
      </w:pPr>
      <w:r w:rsidRPr="000B5D76">
        <w:rPr>
          <w:rFonts w:ascii="Times New Roman" w:hAnsi="Times New Roman" w:cs="Times New Roman"/>
          <w:color w:val="000000" w:themeColor="text1"/>
          <w:sz w:val="24"/>
          <w:szCs w:val="24"/>
        </w:rPr>
        <w:t xml:space="preserve">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Bu planlama; 5018 sayılı Kamu Mali Yönetimi ve Kontrol Kanunu gereği, Kamu kurumlarında stratejik planlamanın yapılması gerekliliği esasına dayanarak hazırlanmıştır. </w:t>
      </w:r>
    </w:p>
    <w:p w14:paraId="70D02F23" w14:textId="77777777" w:rsidR="00F73F5F" w:rsidRPr="000B5D76" w:rsidRDefault="00F73F5F" w:rsidP="00F73F5F">
      <w:pPr>
        <w:spacing w:line="236" w:lineRule="auto"/>
        <w:ind w:right="20" w:firstLine="663"/>
        <w:jc w:val="both"/>
        <w:rPr>
          <w:rFonts w:ascii="Times New Roman" w:eastAsia="Times New Roman" w:hAnsi="Times New Roman" w:cs="Times New Roman"/>
          <w:sz w:val="24"/>
          <w:szCs w:val="24"/>
        </w:rPr>
      </w:pPr>
      <w:r w:rsidRPr="000B5D76">
        <w:rPr>
          <w:rFonts w:ascii="Times New Roman" w:eastAsia="Times New Roman" w:hAnsi="Times New Roman" w:cs="Times New Roman"/>
          <w:sz w:val="24"/>
          <w:szCs w:val="24"/>
        </w:rPr>
        <w:t>Yapmış olduğumuz 2024-2028 stratejik planın belirtilen hedeflere ulaşmamız ve daha güçlü bir kurum olmamız açısından fayda getireceğine inanmaktayız. Okulumuzda 2024-2028 yılları arasında uygulanacak okul stratejik planını oluşturmada özveriyle çalışan tüm stratejik plan ekibine çok teşekkür ederim.</w:t>
      </w:r>
    </w:p>
    <w:p w14:paraId="73745E58" w14:textId="77777777" w:rsidR="00F73F5F" w:rsidRPr="000B5D76" w:rsidRDefault="00F73F5F" w:rsidP="009E19E2">
      <w:pPr>
        <w:spacing w:line="276" w:lineRule="auto"/>
        <w:rPr>
          <w:rFonts w:ascii="Times New Roman" w:hAnsi="Times New Roman" w:cs="Times New Roman"/>
          <w:noProof/>
          <w:color w:val="000000" w:themeColor="text1"/>
          <w:sz w:val="24"/>
        </w:rPr>
      </w:pPr>
    </w:p>
    <w:p w14:paraId="18E4DCB0" w14:textId="5200D65F" w:rsidR="00B346D8" w:rsidRPr="000B5D76" w:rsidRDefault="000B5D76" w:rsidP="00F73F5F">
      <w:pPr>
        <w:spacing w:line="276" w:lineRule="auto"/>
        <w:ind w:left="3600" w:firstLine="720"/>
        <w:jc w:val="cente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Ali İhsan KARAKAYA</w:t>
      </w:r>
    </w:p>
    <w:p w14:paraId="619F4655" w14:textId="1EF30BEE" w:rsidR="00C83654" w:rsidRPr="000B5D76" w:rsidRDefault="00C83654" w:rsidP="00F73F5F">
      <w:pPr>
        <w:spacing w:line="276" w:lineRule="auto"/>
        <w:ind w:left="3600" w:firstLine="720"/>
        <w:jc w:val="center"/>
        <w:rPr>
          <w:rFonts w:ascii="Times New Roman" w:hAnsi="Times New Roman" w:cs="Times New Roman"/>
          <w:noProof/>
          <w:color w:val="000000" w:themeColor="text1"/>
          <w:sz w:val="24"/>
          <w:szCs w:val="24"/>
        </w:rPr>
      </w:pPr>
      <w:r w:rsidRPr="000B5D76">
        <w:rPr>
          <w:rFonts w:ascii="Times New Roman" w:hAnsi="Times New Roman" w:cs="Times New Roman"/>
          <w:noProof/>
          <w:color w:val="000000" w:themeColor="text1"/>
          <w:sz w:val="24"/>
          <w:szCs w:val="24"/>
        </w:rPr>
        <w:t>Okul Müdürü</w:t>
      </w:r>
    </w:p>
    <w:p w14:paraId="36FCC1C1" w14:textId="77777777" w:rsidR="000B5D76" w:rsidRPr="000B5D76" w:rsidRDefault="000B5D76" w:rsidP="00F73F5F">
      <w:pPr>
        <w:spacing w:line="276" w:lineRule="auto"/>
        <w:ind w:left="3600" w:firstLine="720"/>
        <w:jc w:val="center"/>
        <w:rPr>
          <w:rFonts w:ascii="Times New Roman" w:hAnsi="Times New Roman" w:cs="Times New Roman"/>
          <w:noProof/>
          <w:color w:val="000000" w:themeColor="text1"/>
          <w:sz w:val="24"/>
          <w:szCs w:val="24"/>
        </w:rPr>
      </w:pPr>
    </w:p>
    <w:p w14:paraId="19A1CD00" w14:textId="77777777" w:rsidR="000B5D76" w:rsidRDefault="000B5D76" w:rsidP="00F73F5F">
      <w:pPr>
        <w:spacing w:line="276" w:lineRule="auto"/>
        <w:ind w:left="3600" w:firstLine="720"/>
        <w:jc w:val="center"/>
        <w:rPr>
          <w:rFonts w:ascii="Times New Roman" w:hAnsi="Times New Roman" w:cs="Times New Roman"/>
          <w:i/>
          <w:noProof/>
          <w:color w:val="000000" w:themeColor="text1"/>
          <w:sz w:val="24"/>
          <w:szCs w:val="24"/>
        </w:rPr>
      </w:pPr>
    </w:p>
    <w:p w14:paraId="6F424234" w14:textId="77777777" w:rsidR="000B5D76" w:rsidRPr="00F73F5F" w:rsidRDefault="000B5D76" w:rsidP="00F73F5F">
      <w:pPr>
        <w:spacing w:line="276" w:lineRule="auto"/>
        <w:ind w:left="3600" w:firstLine="720"/>
        <w:jc w:val="center"/>
        <w:rPr>
          <w:rFonts w:ascii="Times New Roman" w:hAnsi="Times New Roman" w:cs="Times New Roman"/>
          <w:i/>
          <w:noProof/>
          <w:color w:val="000000" w:themeColor="text1"/>
          <w:sz w:val="24"/>
          <w:szCs w:val="24"/>
        </w:rPr>
      </w:pPr>
    </w:p>
    <w:p w14:paraId="2F792A59" w14:textId="18EA4D70" w:rsidR="002028CA" w:rsidRDefault="002028CA">
      <w:pPr>
        <w:rPr>
          <w:rFonts w:ascii="Times New Roman" w:hAnsi="Times New Roman" w:cs="Times New Roman"/>
          <w:i/>
          <w:noProof/>
          <w:color w:val="000000" w:themeColor="text1"/>
          <w:sz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14:paraId="6758A441" w14:textId="77777777" w:rsidTr="002028CA">
        <w:tc>
          <w:tcPr>
            <w:tcW w:w="8053" w:type="dxa"/>
          </w:tcPr>
          <w:p w14:paraId="7A47C530" w14:textId="2E378AC2"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t>İÇİNDEKİLER</w:t>
            </w:r>
          </w:p>
        </w:tc>
        <w:tc>
          <w:tcPr>
            <w:tcW w:w="893" w:type="dxa"/>
          </w:tcPr>
          <w:p w14:paraId="2E64AD49" w14:textId="6E7F0B3D"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14:paraId="08B2478A" w14:textId="77777777" w:rsidTr="002028CA">
        <w:tc>
          <w:tcPr>
            <w:tcW w:w="8053" w:type="dxa"/>
          </w:tcPr>
          <w:p w14:paraId="7EE13E00" w14:textId="77362A3D"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893" w:type="dxa"/>
          </w:tcPr>
          <w:p w14:paraId="22148801" w14:textId="77777777"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6F00ED5" w14:textId="77777777" w:rsidTr="002028CA">
        <w:tc>
          <w:tcPr>
            <w:tcW w:w="8053" w:type="dxa"/>
          </w:tcPr>
          <w:p w14:paraId="4EA2508B"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14:paraId="43F8B2CC"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BFABE16" w14:textId="77777777" w:rsidTr="002028CA">
        <w:tc>
          <w:tcPr>
            <w:tcW w:w="8053" w:type="dxa"/>
          </w:tcPr>
          <w:p w14:paraId="3275C93C"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14:paraId="6BB5E40D"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67ECB831" w14:textId="77777777" w:rsidTr="002028CA">
        <w:tc>
          <w:tcPr>
            <w:tcW w:w="8053" w:type="dxa"/>
          </w:tcPr>
          <w:p w14:paraId="1D5B131B" w14:textId="77777777"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14:paraId="49F8C6BA"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0AE7B626" w14:textId="77777777" w:rsidTr="002028CA">
        <w:tc>
          <w:tcPr>
            <w:tcW w:w="8053" w:type="dxa"/>
          </w:tcPr>
          <w:p w14:paraId="7F631BD8" w14:textId="77777777" w:rsidR="00DC3B9A" w:rsidRPr="001C0237" w:rsidRDefault="00924ED9"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14:paraId="18302AD4"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4F6245F" w14:textId="77777777" w:rsidTr="002028CA">
        <w:tc>
          <w:tcPr>
            <w:tcW w:w="8053" w:type="dxa"/>
          </w:tcPr>
          <w:p w14:paraId="76438CF1" w14:textId="77777777" w:rsidR="00DC3B9A" w:rsidRPr="001C0237" w:rsidRDefault="00924ED9"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14:paraId="18830226"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00F2589" w14:textId="77777777" w:rsidTr="002028CA">
        <w:tc>
          <w:tcPr>
            <w:tcW w:w="8053" w:type="dxa"/>
          </w:tcPr>
          <w:p w14:paraId="21DE5609" w14:textId="77777777" w:rsidR="00DC3B9A" w:rsidRPr="001C0237"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PLANHAZIRLIK SÜRECİ</w:t>
              </w:r>
            </w:hyperlink>
          </w:p>
        </w:tc>
        <w:tc>
          <w:tcPr>
            <w:tcW w:w="893" w:type="dxa"/>
          </w:tcPr>
          <w:p w14:paraId="6997651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70762F63" w14:textId="77777777" w:rsidTr="002028CA">
        <w:tc>
          <w:tcPr>
            <w:tcW w:w="8053" w:type="dxa"/>
          </w:tcPr>
          <w:p w14:paraId="101FD95B" w14:textId="77777777" w:rsidR="00DC3B9A" w:rsidRPr="001C0237" w:rsidRDefault="00924ED9"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14:paraId="30E230C8"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661BBC3F" w14:textId="77777777" w:rsidTr="002028CA">
        <w:tc>
          <w:tcPr>
            <w:tcW w:w="8053" w:type="dxa"/>
          </w:tcPr>
          <w:p w14:paraId="0104D4CA" w14:textId="77777777" w:rsidR="00DC3B9A" w:rsidRPr="001C0237" w:rsidRDefault="00924ED9"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14:paraId="31640B8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099114C9" w14:textId="77777777" w:rsidTr="002028CA">
        <w:tc>
          <w:tcPr>
            <w:tcW w:w="8053" w:type="dxa"/>
          </w:tcPr>
          <w:p w14:paraId="51119FAE"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DURUMANALİZİ</w:t>
              </w:r>
            </w:hyperlink>
          </w:p>
        </w:tc>
        <w:tc>
          <w:tcPr>
            <w:tcW w:w="893" w:type="dxa"/>
          </w:tcPr>
          <w:p w14:paraId="2C27AFD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50CDBE34" w14:textId="77777777" w:rsidTr="002028CA">
        <w:tc>
          <w:tcPr>
            <w:tcW w:w="8053" w:type="dxa"/>
          </w:tcPr>
          <w:p w14:paraId="1DD72269" w14:textId="77777777" w:rsidR="00DC3B9A" w:rsidRPr="001C0237" w:rsidRDefault="00924ED9"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14:paraId="614FE33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72D69AB4" w14:textId="77777777" w:rsidTr="002028CA">
        <w:tc>
          <w:tcPr>
            <w:tcW w:w="8053" w:type="dxa"/>
          </w:tcPr>
          <w:p w14:paraId="0006B453" w14:textId="77777777" w:rsidR="00DC3B9A" w:rsidRPr="001C0237" w:rsidRDefault="00924ED9"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14:paraId="1C40890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6839D3FD" w14:textId="77777777" w:rsidTr="002028CA">
        <w:tc>
          <w:tcPr>
            <w:tcW w:w="8053" w:type="dxa"/>
          </w:tcPr>
          <w:p w14:paraId="2DF9D0D8" w14:textId="77777777" w:rsidR="00DC3B9A" w:rsidRPr="001C0237" w:rsidRDefault="00924ED9"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14:paraId="63CDC63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46B511DD" w14:textId="77777777" w:rsidTr="002028CA">
        <w:tc>
          <w:tcPr>
            <w:tcW w:w="8053" w:type="dxa"/>
          </w:tcPr>
          <w:p w14:paraId="0D8690F7" w14:textId="77777777" w:rsidR="00DC3B9A" w:rsidRPr="001C0237" w:rsidRDefault="00924ED9"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14:paraId="7E741776"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11B17CEF" w14:textId="77777777" w:rsidTr="002028CA">
        <w:tc>
          <w:tcPr>
            <w:tcW w:w="8053" w:type="dxa"/>
          </w:tcPr>
          <w:p w14:paraId="2B7B18D6" w14:textId="77777777" w:rsidR="00DC3B9A" w:rsidRPr="001C0237" w:rsidRDefault="00924ED9"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14:paraId="2C74A382"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C3B9A" w:rsidRPr="0007479A" w14:paraId="07DDF6FA" w14:textId="77777777" w:rsidTr="002028CA">
        <w:tc>
          <w:tcPr>
            <w:tcW w:w="8053" w:type="dxa"/>
          </w:tcPr>
          <w:p w14:paraId="611293F8" w14:textId="77777777" w:rsidR="00DC3B9A" w:rsidRPr="001C0237" w:rsidRDefault="00924ED9"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14:paraId="20C3854F"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C3B9A" w:rsidRPr="0007479A" w14:paraId="5A6CE6B4" w14:textId="77777777" w:rsidTr="002028CA">
        <w:tc>
          <w:tcPr>
            <w:tcW w:w="8053" w:type="dxa"/>
          </w:tcPr>
          <w:p w14:paraId="69588F0A" w14:textId="77777777" w:rsidR="00DC3B9A" w:rsidRPr="001C0237" w:rsidRDefault="00924ED9"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14:paraId="057451A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C3B9A" w:rsidRPr="0007479A" w14:paraId="4C0578F1" w14:textId="77777777" w:rsidTr="002028CA">
        <w:tc>
          <w:tcPr>
            <w:tcW w:w="8053" w:type="dxa"/>
          </w:tcPr>
          <w:p w14:paraId="1EDB7756"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14:paraId="647DDFF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08CD6608" w14:textId="77777777" w:rsidTr="002028CA">
        <w:tc>
          <w:tcPr>
            <w:tcW w:w="8053" w:type="dxa"/>
          </w:tcPr>
          <w:p w14:paraId="08FDA592" w14:textId="77777777" w:rsidR="00DC3B9A" w:rsidRPr="001C0237" w:rsidRDefault="00924ED9"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14:paraId="05C59AB9"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759C80E3" w14:textId="77777777" w:rsidTr="002028CA">
        <w:tc>
          <w:tcPr>
            <w:tcW w:w="8053" w:type="dxa"/>
          </w:tcPr>
          <w:p w14:paraId="4ACFE492" w14:textId="77777777" w:rsidR="00DC3B9A" w:rsidRPr="001C0237" w:rsidRDefault="00924ED9"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14:paraId="2480A090"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C3B9A" w:rsidRPr="0007479A" w14:paraId="27AEE658" w14:textId="77777777" w:rsidTr="002028CA">
        <w:tc>
          <w:tcPr>
            <w:tcW w:w="8053" w:type="dxa"/>
          </w:tcPr>
          <w:p w14:paraId="100976BC" w14:textId="77777777" w:rsidR="00DC3B9A" w:rsidRPr="001C0237" w:rsidRDefault="00924ED9"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14:paraId="561CBDE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16</w:t>
            </w:r>
          </w:p>
        </w:tc>
      </w:tr>
      <w:tr w:rsidR="00DC3B9A" w:rsidRPr="0007479A" w14:paraId="3727963C" w14:textId="77777777" w:rsidTr="002028CA">
        <w:tc>
          <w:tcPr>
            <w:tcW w:w="8053" w:type="dxa"/>
          </w:tcPr>
          <w:p w14:paraId="7BC78F1D"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14:paraId="31CA40E0" w14:textId="27F27F97"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E93D2E5" w14:textId="77777777" w:rsidTr="002028CA">
        <w:tc>
          <w:tcPr>
            <w:tcW w:w="8053" w:type="dxa"/>
          </w:tcPr>
          <w:p w14:paraId="04BB52DE"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14:paraId="2166C4AD" w14:textId="60D10D06"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2B3253D" w14:textId="77777777" w:rsidTr="002028CA">
        <w:tc>
          <w:tcPr>
            <w:tcW w:w="8053" w:type="dxa"/>
          </w:tcPr>
          <w:p w14:paraId="080EA849" w14:textId="77777777" w:rsidR="00DC3B9A" w:rsidRPr="001C0237" w:rsidRDefault="00924ED9"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14:paraId="355AAD32" w14:textId="0B649729"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sidR="007561D7">
              <w:rPr>
                <w:rFonts w:ascii="Times New Roman" w:hAnsi="Times New Roman" w:cs="Times New Roman"/>
                <w:noProof/>
                <w:color w:val="FF0000"/>
              </w:rPr>
              <w:t>2</w:t>
            </w:r>
          </w:p>
        </w:tc>
      </w:tr>
    </w:tbl>
    <w:p w14:paraId="30CAB14B"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6B005925" w14:textId="5DA87956"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D56BB0" w:rsidRPr="0007479A" w14:paraId="6AF0D0F0" w14:textId="77777777" w:rsidTr="00463A8D">
        <w:trPr>
          <w:gridAfter w:val="1"/>
          <w:wAfter w:w="280" w:type="dxa"/>
        </w:trPr>
        <w:tc>
          <w:tcPr>
            <w:tcW w:w="8053" w:type="dxa"/>
            <w:gridSpan w:val="2"/>
          </w:tcPr>
          <w:p w14:paraId="798FCD86" w14:textId="77777777"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14:paraId="1CCC76A8" w14:textId="231FBA84"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14:paraId="4A319605" w14:textId="77777777" w:rsidTr="00463A8D">
        <w:trPr>
          <w:gridAfter w:val="1"/>
          <w:wAfter w:w="280" w:type="dxa"/>
        </w:trPr>
        <w:tc>
          <w:tcPr>
            <w:tcW w:w="8053" w:type="dxa"/>
            <w:gridSpan w:val="2"/>
          </w:tcPr>
          <w:p w14:paraId="338C7316" w14:textId="381A4127" w:rsidR="00D56BB0" w:rsidRPr="001C0237" w:rsidRDefault="00924ED9"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14:paraId="2E27DC0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56BB0" w:rsidRPr="0007479A" w14:paraId="0F99E8F1" w14:textId="77777777" w:rsidTr="00463A8D">
        <w:trPr>
          <w:gridAfter w:val="1"/>
          <w:wAfter w:w="280" w:type="dxa"/>
        </w:trPr>
        <w:tc>
          <w:tcPr>
            <w:tcW w:w="8053" w:type="dxa"/>
            <w:gridSpan w:val="2"/>
          </w:tcPr>
          <w:p w14:paraId="6B55199A" w14:textId="77777777" w:rsidR="00D56BB0" w:rsidRPr="001C0237" w:rsidRDefault="00924ED9"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14:paraId="3AC4165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F15071A" w14:textId="77777777" w:rsidTr="00463A8D">
        <w:trPr>
          <w:gridAfter w:val="1"/>
          <w:wAfter w:w="280" w:type="dxa"/>
        </w:trPr>
        <w:tc>
          <w:tcPr>
            <w:tcW w:w="8053" w:type="dxa"/>
            <w:gridSpan w:val="2"/>
          </w:tcPr>
          <w:p w14:paraId="1E8A1728" w14:textId="77777777" w:rsidR="00D56BB0" w:rsidRPr="001C0237" w:rsidRDefault="00924ED9"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14:paraId="32A7167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55BBBF9" w14:textId="77777777" w:rsidTr="00463A8D">
        <w:trPr>
          <w:gridAfter w:val="1"/>
          <w:wAfter w:w="280" w:type="dxa"/>
        </w:trPr>
        <w:tc>
          <w:tcPr>
            <w:tcW w:w="8053" w:type="dxa"/>
            <w:gridSpan w:val="2"/>
          </w:tcPr>
          <w:p w14:paraId="74BE5BAA" w14:textId="77777777" w:rsidR="00D56BB0" w:rsidRPr="001C0237" w:rsidRDefault="00924ED9"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14:paraId="45CF863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D56BB0" w:rsidRPr="0007479A" w14:paraId="59F7995C" w14:textId="77777777" w:rsidTr="00463A8D">
        <w:trPr>
          <w:gridAfter w:val="1"/>
          <w:wAfter w:w="280" w:type="dxa"/>
        </w:trPr>
        <w:tc>
          <w:tcPr>
            <w:tcW w:w="8053" w:type="dxa"/>
            <w:gridSpan w:val="2"/>
          </w:tcPr>
          <w:p w14:paraId="6B4725CF" w14:textId="77777777" w:rsidR="00D56BB0" w:rsidRPr="001C0237" w:rsidRDefault="00924ED9"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14:paraId="238254B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06C25F2" w14:textId="77777777" w:rsidTr="00463A8D">
        <w:trPr>
          <w:gridAfter w:val="1"/>
          <w:wAfter w:w="280" w:type="dxa"/>
        </w:trPr>
        <w:tc>
          <w:tcPr>
            <w:tcW w:w="8053" w:type="dxa"/>
            <w:gridSpan w:val="2"/>
          </w:tcPr>
          <w:p w14:paraId="0AC34BD2" w14:textId="77777777" w:rsidR="00D56BB0" w:rsidRPr="001C0237" w:rsidRDefault="00924ED9"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14:paraId="0140724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43EDB1CD" w14:textId="77777777" w:rsidTr="00463A8D">
        <w:trPr>
          <w:gridAfter w:val="1"/>
          <w:wAfter w:w="280" w:type="dxa"/>
        </w:trPr>
        <w:tc>
          <w:tcPr>
            <w:tcW w:w="8053" w:type="dxa"/>
            <w:gridSpan w:val="2"/>
          </w:tcPr>
          <w:p w14:paraId="6FF871D4" w14:textId="77777777" w:rsidR="00D56BB0" w:rsidRPr="001C0237" w:rsidRDefault="00924ED9"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14:paraId="2933D13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862430A" w14:textId="77777777" w:rsidTr="00463A8D">
        <w:trPr>
          <w:gridAfter w:val="1"/>
          <w:wAfter w:w="280" w:type="dxa"/>
        </w:trPr>
        <w:tc>
          <w:tcPr>
            <w:tcW w:w="8053" w:type="dxa"/>
            <w:gridSpan w:val="2"/>
          </w:tcPr>
          <w:p w14:paraId="10CACD42" w14:textId="77777777" w:rsidR="00D56BB0" w:rsidRPr="001C0237" w:rsidRDefault="00924ED9"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14:paraId="4F3110E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5546759D" w14:textId="77777777" w:rsidTr="00463A8D">
        <w:trPr>
          <w:gridAfter w:val="1"/>
          <w:wAfter w:w="280" w:type="dxa"/>
        </w:trPr>
        <w:tc>
          <w:tcPr>
            <w:tcW w:w="8053" w:type="dxa"/>
            <w:gridSpan w:val="2"/>
          </w:tcPr>
          <w:p w14:paraId="5CB2974B" w14:textId="77777777" w:rsidR="00D56BB0" w:rsidRPr="001C0237" w:rsidRDefault="00924ED9"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14:paraId="4A630F1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0D686077" w14:textId="77777777" w:rsidTr="00463A8D">
        <w:trPr>
          <w:gridAfter w:val="1"/>
          <w:wAfter w:w="280" w:type="dxa"/>
        </w:trPr>
        <w:tc>
          <w:tcPr>
            <w:tcW w:w="8053" w:type="dxa"/>
            <w:gridSpan w:val="2"/>
          </w:tcPr>
          <w:p w14:paraId="0B1AF1D6" w14:textId="77777777" w:rsidR="00D56BB0" w:rsidRPr="001C0237" w:rsidRDefault="00924ED9"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14:paraId="23BC6481"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6753C75" w14:textId="77777777" w:rsidTr="00463A8D">
        <w:trPr>
          <w:gridAfter w:val="1"/>
          <w:wAfter w:w="280" w:type="dxa"/>
        </w:trPr>
        <w:tc>
          <w:tcPr>
            <w:tcW w:w="8053" w:type="dxa"/>
            <w:gridSpan w:val="2"/>
          </w:tcPr>
          <w:p w14:paraId="78496029" w14:textId="77777777" w:rsidR="00D56BB0" w:rsidRPr="001C0237" w:rsidRDefault="00924ED9"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14:paraId="31FB082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4B3053E" w14:textId="77777777" w:rsidTr="00463A8D">
        <w:trPr>
          <w:gridAfter w:val="1"/>
          <w:wAfter w:w="280" w:type="dxa"/>
        </w:trPr>
        <w:tc>
          <w:tcPr>
            <w:tcW w:w="8053" w:type="dxa"/>
            <w:gridSpan w:val="2"/>
          </w:tcPr>
          <w:p w14:paraId="5A9CF805" w14:textId="77777777" w:rsidR="00D56BB0" w:rsidRPr="001C0237" w:rsidRDefault="00924ED9"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14:paraId="52E3B56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56BB0" w:rsidRPr="0007479A" w14:paraId="7D1D014D" w14:textId="77777777" w:rsidTr="00463A8D">
        <w:trPr>
          <w:gridAfter w:val="1"/>
          <w:wAfter w:w="280" w:type="dxa"/>
        </w:trPr>
        <w:tc>
          <w:tcPr>
            <w:tcW w:w="8053" w:type="dxa"/>
            <w:gridSpan w:val="2"/>
          </w:tcPr>
          <w:p w14:paraId="62DCC050" w14:textId="77777777" w:rsidR="00D56BB0" w:rsidRPr="001C0237" w:rsidRDefault="00924ED9"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14:paraId="49CA9E0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56BB0" w:rsidRPr="0007479A" w14:paraId="4F805E57" w14:textId="77777777" w:rsidTr="00463A8D">
        <w:trPr>
          <w:gridAfter w:val="1"/>
          <w:wAfter w:w="280" w:type="dxa"/>
        </w:trPr>
        <w:tc>
          <w:tcPr>
            <w:tcW w:w="8053" w:type="dxa"/>
            <w:gridSpan w:val="2"/>
          </w:tcPr>
          <w:p w14:paraId="5CC7DEDB" w14:textId="77777777" w:rsidR="00D56BB0" w:rsidRPr="001C0237" w:rsidRDefault="00924ED9"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14:paraId="7ABD695F"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56BB0" w:rsidRPr="0007479A" w14:paraId="15FDD6D6" w14:textId="77777777" w:rsidTr="00463A8D">
        <w:trPr>
          <w:gridAfter w:val="1"/>
          <w:wAfter w:w="280" w:type="dxa"/>
        </w:trPr>
        <w:tc>
          <w:tcPr>
            <w:tcW w:w="8053" w:type="dxa"/>
            <w:gridSpan w:val="2"/>
          </w:tcPr>
          <w:p w14:paraId="0AB02120" w14:textId="330434A1" w:rsidR="00D56BB0" w:rsidRPr="001C0237" w:rsidRDefault="00924ED9"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14:paraId="21F38339" w14:textId="19962AEA"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44FB01FB" w14:textId="77777777" w:rsidTr="00463A8D">
        <w:trPr>
          <w:gridAfter w:val="1"/>
          <w:wAfter w:w="280" w:type="dxa"/>
        </w:trPr>
        <w:tc>
          <w:tcPr>
            <w:tcW w:w="8053" w:type="dxa"/>
            <w:gridSpan w:val="2"/>
          </w:tcPr>
          <w:p w14:paraId="46277AE7" w14:textId="67528556" w:rsidR="00D56BB0" w:rsidRPr="001C0237" w:rsidRDefault="00924ED9"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14:paraId="73A2BB5E" w14:textId="5CAE5264"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56BB0" w:rsidRPr="0007479A" w14:paraId="3493612A" w14:textId="77777777" w:rsidTr="00463A8D">
        <w:trPr>
          <w:gridAfter w:val="1"/>
          <w:wAfter w:w="280" w:type="dxa"/>
        </w:trPr>
        <w:tc>
          <w:tcPr>
            <w:tcW w:w="8053" w:type="dxa"/>
            <w:gridSpan w:val="2"/>
          </w:tcPr>
          <w:p w14:paraId="6C87C556" w14:textId="0DB21EF3" w:rsidR="00D56BB0" w:rsidRPr="001C0237" w:rsidRDefault="00924ED9"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14:paraId="2FAA5533" w14:textId="74414F33" w:rsidR="00D56BB0" w:rsidRPr="001C0237" w:rsidRDefault="007561D7" w:rsidP="005E626B">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w:t>
            </w:r>
            <w:r w:rsidR="005E626B">
              <w:rPr>
                <w:rFonts w:ascii="Times New Roman" w:hAnsi="Times New Roman" w:cs="Times New Roman"/>
                <w:noProof/>
                <w:color w:val="FF0000"/>
              </w:rPr>
              <w:t>2</w:t>
            </w:r>
          </w:p>
        </w:tc>
      </w:tr>
      <w:tr w:rsidR="00D56BB0" w:rsidRPr="0007479A" w14:paraId="51310D4D" w14:textId="77777777" w:rsidTr="00463A8D">
        <w:trPr>
          <w:gridAfter w:val="1"/>
          <w:wAfter w:w="280" w:type="dxa"/>
        </w:trPr>
        <w:tc>
          <w:tcPr>
            <w:tcW w:w="8053" w:type="dxa"/>
            <w:gridSpan w:val="2"/>
          </w:tcPr>
          <w:p w14:paraId="150367B8" w14:textId="77777777" w:rsidR="00D56BB0" w:rsidRPr="0007479A" w:rsidRDefault="00D56BB0" w:rsidP="000A0A93">
            <w:pPr>
              <w:pStyle w:val="GvdeMetni"/>
              <w:tabs>
                <w:tab w:val="right" w:leader="dot" w:pos="9202"/>
              </w:tabs>
              <w:spacing w:line="276" w:lineRule="auto"/>
              <w:rPr>
                <w:noProof/>
              </w:rPr>
            </w:pPr>
          </w:p>
        </w:tc>
        <w:tc>
          <w:tcPr>
            <w:tcW w:w="1017" w:type="dxa"/>
          </w:tcPr>
          <w:p w14:paraId="3EAEC10E" w14:textId="77777777"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14:paraId="4FA0C2B7" w14:textId="77777777" w:rsidTr="00463A8D">
        <w:trPr>
          <w:gridAfter w:val="1"/>
          <w:wAfter w:w="280" w:type="dxa"/>
        </w:trPr>
        <w:tc>
          <w:tcPr>
            <w:tcW w:w="8053" w:type="dxa"/>
            <w:gridSpan w:val="2"/>
          </w:tcPr>
          <w:p w14:paraId="655ACBA2" w14:textId="77777777" w:rsidR="00463A8D" w:rsidRDefault="00463A8D" w:rsidP="000A0A93">
            <w:pPr>
              <w:pStyle w:val="GvdeMetni"/>
              <w:tabs>
                <w:tab w:val="right" w:leader="dot" w:pos="9202"/>
              </w:tabs>
              <w:spacing w:line="276" w:lineRule="auto"/>
              <w:rPr>
                <w:rStyle w:val="AklamaBavurusu"/>
              </w:rPr>
            </w:pPr>
          </w:p>
          <w:p w14:paraId="6FD2CD03" w14:textId="77777777" w:rsidR="00463A8D" w:rsidRDefault="00463A8D" w:rsidP="000A0A93">
            <w:pPr>
              <w:pStyle w:val="GvdeMetni"/>
              <w:tabs>
                <w:tab w:val="right" w:leader="dot" w:pos="9202"/>
              </w:tabs>
              <w:spacing w:line="276" w:lineRule="auto"/>
              <w:rPr>
                <w:rStyle w:val="AklamaBavurusu"/>
              </w:rPr>
            </w:pPr>
          </w:p>
        </w:tc>
        <w:tc>
          <w:tcPr>
            <w:tcW w:w="1017" w:type="dxa"/>
          </w:tcPr>
          <w:p w14:paraId="050FF117" w14:textId="77777777"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14:paraId="77752826" w14:textId="77777777" w:rsidTr="00463A8D">
        <w:tc>
          <w:tcPr>
            <w:tcW w:w="7897" w:type="dxa"/>
          </w:tcPr>
          <w:p w14:paraId="770BBCBC" w14:textId="7738D7DC"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14:paraId="18545CB4" w14:textId="789DE6D3"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14:paraId="2EB3D10B" w14:textId="77777777" w:rsidTr="00463A8D">
        <w:tc>
          <w:tcPr>
            <w:tcW w:w="7897" w:type="dxa"/>
          </w:tcPr>
          <w:p w14:paraId="649233F0" w14:textId="1957E18A" w:rsidR="0006490E" w:rsidRPr="001C0237" w:rsidRDefault="00924ED9" w:rsidP="00EB4FD4">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1: </w:t>
              </w:r>
              <w:r w:rsidR="00EB4FD4">
                <w:rPr>
                  <w:rFonts w:ascii="Times New Roman" w:hAnsi="Times New Roman" w:cs="Times New Roman"/>
                  <w:noProof/>
                  <w:color w:val="FF0000"/>
                </w:rPr>
                <w:t xml:space="preserve">Pirlibey </w:t>
              </w:r>
              <w:r w:rsidR="0006490E" w:rsidRPr="001C0237">
                <w:rPr>
                  <w:rFonts w:ascii="Times New Roman" w:hAnsi="Times New Roman" w:cs="Times New Roman"/>
                  <w:noProof/>
                  <w:color w:val="FF0000"/>
                </w:rPr>
                <w:t xml:space="preserve"> İlkokulu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14:paraId="57DF5B06"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14:paraId="6F97A42B" w14:textId="77777777" w:rsidTr="00463A8D">
        <w:tc>
          <w:tcPr>
            <w:tcW w:w="7897" w:type="dxa"/>
          </w:tcPr>
          <w:p w14:paraId="436760FF" w14:textId="77777777" w:rsidR="0006490E" w:rsidRPr="001C0237" w:rsidRDefault="00924ED9"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14:paraId="7000F3D8"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06490E" w:rsidRPr="001C0237" w14:paraId="46A8DDAA" w14:textId="77777777" w:rsidTr="00463A8D">
        <w:tc>
          <w:tcPr>
            <w:tcW w:w="7897" w:type="dxa"/>
          </w:tcPr>
          <w:p w14:paraId="27820BD2" w14:textId="77777777" w:rsidR="0006490E" w:rsidRPr="001C0237" w:rsidRDefault="00924ED9"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453" w:type="dxa"/>
            <w:gridSpan w:val="3"/>
          </w:tcPr>
          <w:p w14:paraId="430C370E"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06490E" w:rsidRPr="001C0237" w14:paraId="1C020D3B" w14:textId="77777777" w:rsidTr="00463A8D">
        <w:tc>
          <w:tcPr>
            <w:tcW w:w="7897" w:type="dxa"/>
          </w:tcPr>
          <w:p w14:paraId="574CAAD5" w14:textId="77777777" w:rsidR="0006490E" w:rsidRPr="001C0237" w:rsidRDefault="00924ED9"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453" w:type="dxa"/>
            <w:gridSpan w:val="3"/>
          </w:tcPr>
          <w:p w14:paraId="334292AF"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06490E" w:rsidRPr="001C0237" w14:paraId="772CF2DF" w14:textId="77777777" w:rsidTr="00463A8D">
        <w:tc>
          <w:tcPr>
            <w:tcW w:w="7897" w:type="dxa"/>
          </w:tcPr>
          <w:p w14:paraId="15C2591E"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14:paraId="5BE18EB7"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0680C61C" w14:textId="77777777" w:rsidTr="00463A8D">
        <w:tc>
          <w:tcPr>
            <w:tcW w:w="7897" w:type="dxa"/>
          </w:tcPr>
          <w:p w14:paraId="126E4089"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14:paraId="2AAE946C"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4ED7F21D" w14:textId="77777777" w:rsidTr="00463A8D">
        <w:tc>
          <w:tcPr>
            <w:tcW w:w="7897" w:type="dxa"/>
          </w:tcPr>
          <w:p w14:paraId="153CCF9B"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14:paraId="58F51FF5"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9</w:t>
            </w:r>
          </w:p>
        </w:tc>
      </w:tr>
      <w:tr w:rsidR="0006490E" w:rsidRPr="001C0237" w14:paraId="6D5BB0BC" w14:textId="77777777" w:rsidTr="00463A8D">
        <w:tc>
          <w:tcPr>
            <w:tcW w:w="7897" w:type="dxa"/>
          </w:tcPr>
          <w:p w14:paraId="4D7022E4" w14:textId="77777777" w:rsidR="0006490E" w:rsidRPr="001C0237" w:rsidRDefault="00924ED9"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453" w:type="dxa"/>
            <w:gridSpan w:val="3"/>
          </w:tcPr>
          <w:p w14:paraId="61F7754B" w14:textId="1022BA1F" w:rsidR="0006490E"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14:paraId="5E2D55DB" w14:textId="77777777"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0C43A594"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1A33CB47"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500A1239"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2D69EDB9" w14:textId="77777777" w:rsidR="00C83654" w:rsidRPr="0007479A" w:rsidRDefault="00C83654" w:rsidP="00A763E4">
      <w:pPr>
        <w:pStyle w:val="GvdeMetni"/>
        <w:spacing w:line="276" w:lineRule="auto"/>
        <w:rPr>
          <w:rFonts w:ascii="Times New Roman" w:hAnsi="Times New Roman" w:cs="Times New Roman"/>
          <w:noProof/>
        </w:rPr>
      </w:pPr>
    </w:p>
    <w:p w14:paraId="53D1A3F4" w14:textId="77777777" w:rsidR="00C83654" w:rsidRPr="0007479A" w:rsidRDefault="00C83654" w:rsidP="00A763E4">
      <w:pPr>
        <w:pStyle w:val="GvdeMetni"/>
        <w:spacing w:line="276" w:lineRule="auto"/>
        <w:rPr>
          <w:rFonts w:ascii="Times New Roman" w:hAnsi="Times New Roman" w:cs="Times New Roman"/>
          <w:noProof/>
        </w:rPr>
      </w:pPr>
    </w:p>
    <w:p w14:paraId="2C8BA800" w14:textId="77777777" w:rsidR="00C83654" w:rsidRPr="0007479A" w:rsidRDefault="00C83654" w:rsidP="00A763E4">
      <w:pPr>
        <w:pStyle w:val="GvdeMetni"/>
        <w:spacing w:line="276" w:lineRule="auto"/>
        <w:rPr>
          <w:rFonts w:ascii="Times New Roman" w:hAnsi="Times New Roman" w:cs="Times New Roman"/>
          <w:noProof/>
        </w:rPr>
      </w:pPr>
    </w:p>
    <w:p w14:paraId="04B8D21C" w14:textId="77777777" w:rsidR="00FD3545" w:rsidRPr="0007479A" w:rsidRDefault="00FD3545" w:rsidP="00A763E4">
      <w:pPr>
        <w:pStyle w:val="GvdeMetni"/>
        <w:spacing w:line="276" w:lineRule="auto"/>
        <w:rPr>
          <w:rFonts w:ascii="Times New Roman" w:hAnsi="Times New Roman" w:cs="Times New Roman"/>
          <w:noProof/>
        </w:rPr>
      </w:pPr>
    </w:p>
    <w:p w14:paraId="416121F0" w14:textId="77777777" w:rsidR="00000EFE" w:rsidRPr="0007479A" w:rsidRDefault="00000EFE" w:rsidP="00A763E4">
      <w:pPr>
        <w:pStyle w:val="GvdeMetni"/>
        <w:spacing w:line="276" w:lineRule="auto"/>
        <w:rPr>
          <w:rFonts w:ascii="Times New Roman" w:hAnsi="Times New Roman" w:cs="Times New Roman"/>
          <w:noProof/>
        </w:rPr>
      </w:pPr>
    </w:p>
    <w:p w14:paraId="465FBCA5" w14:textId="77777777" w:rsidR="00C23705" w:rsidRPr="0007479A" w:rsidRDefault="00C23705" w:rsidP="00A763E4">
      <w:pPr>
        <w:pStyle w:val="GvdeMetni"/>
        <w:spacing w:line="276" w:lineRule="auto"/>
        <w:rPr>
          <w:rFonts w:ascii="Times New Roman" w:hAnsi="Times New Roman" w:cs="Times New Roman"/>
          <w:noProof/>
        </w:rPr>
      </w:pPr>
    </w:p>
    <w:p w14:paraId="61D4D237" w14:textId="77777777" w:rsidR="00000EFE" w:rsidRPr="0007479A" w:rsidRDefault="00000EFE" w:rsidP="00A763E4">
      <w:pPr>
        <w:pStyle w:val="GvdeMetni"/>
        <w:spacing w:line="276" w:lineRule="auto"/>
        <w:rPr>
          <w:rFonts w:ascii="Times New Roman" w:hAnsi="Times New Roman" w:cs="Times New Roman"/>
          <w:noProof/>
        </w:rPr>
      </w:pPr>
    </w:p>
    <w:p w14:paraId="3C9184BD" w14:textId="77777777" w:rsidR="00000EFE" w:rsidRPr="0007479A" w:rsidRDefault="00000EFE" w:rsidP="00A763E4">
      <w:pPr>
        <w:pStyle w:val="GvdeMetni"/>
        <w:spacing w:line="276" w:lineRule="auto"/>
        <w:rPr>
          <w:rFonts w:ascii="Times New Roman" w:hAnsi="Times New Roman" w:cs="Times New Roman"/>
          <w:noProof/>
        </w:rPr>
      </w:pPr>
    </w:p>
    <w:p w14:paraId="359E0AB2" w14:textId="77777777" w:rsidR="00000EFE" w:rsidRPr="0007479A" w:rsidRDefault="00000EFE" w:rsidP="00A763E4">
      <w:pPr>
        <w:pStyle w:val="GvdeMetni"/>
        <w:spacing w:line="276" w:lineRule="auto"/>
        <w:rPr>
          <w:rFonts w:ascii="Times New Roman" w:hAnsi="Times New Roman" w:cs="Times New Roman"/>
          <w:noProof/>
        </w:rPr>
      </w:pPr>
    </w:p>
    <w:p w14:paraId="0B0D25CF" w14:textId="77777777" w:rsidR="00000EFE" w:rsidRPr="0007479A" w:rsidRDefault="00000EFE" w:rsidP="00A763E4">
      <w:pPr>
        <w:pStyle w:val="GvdeMetni"/>
        <w:spacing w:line="276" w:lineRule="auto"/>
        <w:rPr>
          <w:rFonts w:ascii="Times New Roman" w:hAnsi="Times New Roman" w:cs="Times New Roman"/>
          <w:noProof/>
        </w:rPr>
      </w:pPr>
    </w:p>
    <w:p w14:paraId="12703332" w14:textId="77777777" w:rsidR="00000EFE" w:rsidRPr="0007479A" w:rsidRDefault="00000EFE" w:rsidP="00A763E4">
      <w:pPr>
        <w:pStyle w:val="GvdeMetni"/>
        <w:spacing w:line="276" w:lineRule="auto"/>
        <w:rPr>
          <w:rFonts w:ascii="Times New Roman" w:hAnsi="Times New Roman" w:cs="Times New Roman"/>
          <w:noProof/>
        </w:rPr>
      </w:pPr>
    </w:p>
    <w:p w14:paraId="7568B318" w14:textId="77777777" w:rsidR="00000EFE" w:rsidRPr="0007479A" w:rsidRDefault="00000EFE" w:rsidP="00A763E4">
      <w:pPr>
        <w:pStyle w:val="GvdeMetni"/>
        <w:spacing w:line="276" w:lineRule="auto"/>
        <w:rPr>
          <w:rFonts w:ascii="Times New Roman" w:hAnsi="Times New Roman" w:cs="Times New Roman"/>
          <w:noProof/>
        </w:rPr>
      </w:pPr>
    </w:p>
    <w:p w14:paraId="5C95C7CC" w14:textId="518056E5"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1" w:name="_bookmark2"/>
      <w:bookmarkStart w:id="2" w:name="_bookmark3"/>
      <w:bookmarkEnd w:id="1"/>
      <w:bookmarkEnd w:id="2"/>
      <w:r w:rsidRPr="0007479A">
        <w:rPr>
          <w:rFonts w:ascii="Times New Roman" w:hAnsi="Times New Roman" w:cs="Times New Roman"/>
          <w:noProof/>
          <w:color w:val="000000" w:themeColor="text1"/>
          <w:sz w:val="24"/>
          <w:szCs w:val="24"/>
        </w:rPr>
        <w:lastRenderedPageBreak/>
        <w:t>TANIMLAR</w:t>
      </w:r>
    </w:p>
    <w:p w14:paraId="791EC76E"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2CD5BD80"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1ED398C4"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369852B2" w14:textId="3A194144"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0CA9590C"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57C9E7CA"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77CE26B1"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3AAF4D3C"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232D73A"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377C382"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4941A62"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C4F85F"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14:paraId="1F791507"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3287016"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41609FF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2E6CAFA"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B0596A3"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70BF70"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06CE576"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6CAB9511"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14:paraId="0D82912B"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6507DDA2" w14:textId="025051C1"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79CE86D6"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0317AAAB" w14:textId="77777777"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3DFB1D64" w14:textId="77777777" w:rsidR="00C83654" w:rsidRPr="0007479A" w:rsidRDefault="00C83654" w:rsidP="00A763E4">
      <w:pPr>
        <w:spacing w:line="276" w:lineRule="auto"/>
        <w:ind w:left="136" w:right="136"/>
        <w:jc w:val="both"/>
        <w:rPr>
          <w:rFonts w:ascii="Times New Roman" w:hAnsi="Times New Roman" w:cs="Times New Roman"/>
          <w:noProof/>
          <w:sz w:val="24"/>
          <w:szCs w:val="24"/>
        </w:rPr>
      </w:pPr>
    </w:p>
    <w:p w14:paraId="65A352CE" w14:textId="77777777" w:rsidR="00C83654" w:rsidRPr="0007479A" w:rsidRDefault="00C83654" w:rsidP="00A763E4">
      <w:pPr>
        <w:pStyle w:val="GvdeMetni"/>
        <w:spacing w:line="276" w:lineRule="auto"/>
        <w:ind w:left="136" w:right="133"/>
        <w:jc w:val="both"/>
        <w:rPr>
          <w:rFonts w:ascii="Times New Roman" w:hAnsi="Times New Roman" w:cs="Times New Roman"/>
          <w:noProof/>
        </w:rPr>
      </w:pPr>
    </w:p>
    <w:p w14:paraId="45AC92A2" w14:textId="77777777"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3" w:name="_bookmark4"/>
      <w:bookmarkStart w:id="4" w:name="_bookmark5"/>
      <w:bookmarkStart w:id="5" w:name="_bookmark12"/>
      <w:bookmarkEnd w:id="3"/>
      <w:bookmarkEnd w:id="4"/>
      <w:bookmarkEnd w:id="5"/>
    </w:p>
    <w:p w14:paraId="08823CFA"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lastRenderedPageBreak/>
        <w:drawing>
          <wp:inline distT="0" distB="0" distL="0" distR="0" wp14:anchorId="7D81E404" wp14:editId="7B156842">
            <wp:extent cx="5937250" cy="452216"/>
            <wp:effectExtent l="114300" t="133350" r="0" b="6223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50C006E" w14:textId="77777777"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435"/>
        <w:gridCol w:w="2781"/>
        <w:gridCol w:w="1574"/>
        <w:gridCol w:w="3277"/>
      </w:tblGrid>
      <w:tr w:rsidR="000028FE" w14:paraId="2EC5ED26" w14:textId="77777777" w:rsidTr="000B5D76">
        <w:trPr>
          <w:jc w:val="center"/>
        </w:trPr>
        <w:tc>
          <w:tcPr>
            <w:tcW w:w="1555" w:type="dxa"/>
            <w:shd w:val="clear" w:color="auto" w:fill="943634" w:themeFill="accent2" w:themeFillShade="BF"/>
          </w:tcPr>
          <w:p w14:paraId="507E9542" w14:textId="77777777" w:rsidR="000028FE" w:rsidRPr="00B35D92" w:rsidRDefault="000028FE" w:rsidP="000B5D7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71" w:type="dxa"/>
          </w:tcPr>
          <w:p w14:paraId="2330F645" w14:textId="77777777" w:rsidR="000028FE" w:rsidRPr="00B35D92" w:rsidRDefault="000028FE" w:rsidP="000B5D76">
            <w:pPr>
              <w:pStyle w:val="GvdeMetni"/>
              <w:spacing w:line="276" w:lineRule="auto"/>
              <w:rPr>
                <w:rFonts w:ascii="Times New Roman" w:hAnsi="Times New Roman" w:cs="Times New Roman"/>
                <w:noProof/>
                <w:sz w:val="20"/>
                <w:szCs w:val="20"/>
              </w:rPr>
            </w:pPr>
            <w:r w:rsidRPr="00B35D92">
              <w:rPr>
                <w:rFonts w:ascii="Times New Roman" w:hAnsi="Times New Roman" w:cs="Times New Roman"/>
                <w:noProof/>
                <w:sz w:val="20"/>
                <w:szCs w:val="20"/>
              </w:rPr>
              <w:t>Aydın</w:t>
            </w:r>
          </w:p>
        </w:tc>
        <w:tc>
          <w:tcPr>
            <w:tcW w:w="1706" w:type="dxa"/>
            <w:shd w:val="clear" w:color="auto" w:fill="943634" w:themeFill="accent2" w:themeFillShade="BF"/>
          </w:tcPr>
          <w:p w14:paraId="2864811F" w14:textId="77777777" w:rsidR="000028FE" w:rsidRPr="00B35D92" w:rsidRDefault="000028FE" w:rsidP="000B5D7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14:paraId="32BA43C0" w14:textId="4CF3192B" w:rsidR="000028FE" w:rsidRPr="00B35D92" w:rsidRDefault="000028FE" w:rsidP="000B5D76">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Nazilli</w:t>
            </w:r>
          </w:p>
        </w:tc>
      </w:tr>
      <w:tr w:rsidR="000028FE" w14:paraId="494B9E7A" w14:textId="77777777" w:rsidTr="000B5D76">
        <w:trPr>
          <w:jc w:val="center"/>
        </w:trPr>
        <w:tc>
          <w:tcPr>
            <w:tcW w:w="1555" w:type="dxa"/>
            <w:shd w:val="clear" w:color="auto" w:fill="943634" w:themeFill="accent2" w:themeFillShade="BF"/>
            <w:vAlign w:val="center"/>
          </w:tcPr>
          <w:p w14:paraId="7A27A0D2" w14:textId="77777777" w:rsidR="000028FE" w:rsidRPr="00B35D92" w:rsidRDefault="000028FE" w:rsidP="000B5D7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14:paraId="5D518635" w14:textId="377A8012" w:rsidR="000028FE" w:rsidRPr="00B35D92" w:rsidRDefault="000B5D76" w:rsidP="000B5D7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Yeni Mah. 68 Sokak No:21</w:t>
            </w:r>
            <w:r w:rsidR="000028FE">
              <w:rPr>
                <w:rFonts w:ascii="Times New Roman" w:hAnsi="Times New Roman" w:cs="Times New Roman"/>
                <w:noProof/>
                <w:sz w:val="20"/>
                <w:szCs w:val="20"/>
              </w:rPr>
              <w:t xml:space="preserve"> Nazili/AYDIN</w:t>
            </w:r>
          </w:p>
        </w:tc>
        <w:tc>
          <w:tcPr>
            <w:tcW w:w="1706" w:type="dxa"/>
            <w:shd w:val="clear" w:color="auto" w:fill="943634" w:themeFill="accent2" w:themeFillShade="BF"/>
            <w:vAlign w:val="center"/>
          </w:tcPr>
          <w:p w14:paraId="1B968B14" w14:textId="77777777" w:rsidR="000028FE" w:rsidRPr="00B35D92" w:rsidRDefault="000028FE" w:rsidP="000B5D7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835" w:type="dxa"/>
            <w:vAlign w:val="center"/>
          </w:tcPr>
          <w:p w14:paraId="79624059" w14:textId="165EEFF9" w:rsidR="000028FE" w:rsidRPr="00B35D92" w:rsidRDefault="000028FE" w:rsidP="000B5D7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37,8667 28,4338</w:t>
            </w:r>
          </w:p>
        </w:tc>
      </w:tr>
      <w:tr w:rsidR="000028FE" w14:paraId="55F9794A" w14:textId="77777777" w:rsidTr="000B5D76">
        <w:trPr>
          <w:jc w:val="center"/>
        </w:trPr>
        <w:tc>
          <w:tcPr>
            <w:tcW w:w="1555" w:type="dxa"/>
            <w:shd w:val="clear" w:color="auto" w:fill="943634" w:themeFill="accent2" w:themeFillShade="BF"/>
            <w:vAlign w:val="center"/>
          </w:tcPr>
          <w:p w14:paraId="750B89CE" w14:textId="77777777" w:rsidR="000028FE" w:rsidRPr="00B35D92" w:rsidRDefault="000028FE" w:rsidP="000B5D7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14:paraId="56B29BB8" w14:textId="0E903D17" w:rsidR="000028FE" w:rsidRPr="00B35D92" w:rsidRDefault="000028FE" w:rsidP="000B5D7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0256</w:t>
            </w:r>
            <w:r w:rsidR="008F3AB6">
              <w:rPr>
                <w:rFonts w:ascii="Times New Roman" w:hAnsi="Times New Roman" w:cs="Times New Roman"/>
                <w:noProof/>
                <w:sz w:val="20"/>
                <w:szCs w:val="20"/>
              </w:rPr>
              <w:t xml:space="preserve"> 313 15 69</w:t>
            </w:r>
          </w:p>
        </w:tc>
        <w:tc>
          <w:tcPr>
            <w:tcW w:w="1706" w:type="dxa"/>
            <w:shd w:val="clear" w:color="auto" w:fill="943634" w:themeFill="accent2" w:themeFillShade="BF"/>
            <w:vAlign w:val="center"/>
          </w:tcPr>
          <w:p w14:paraId="1D0CD3AA" w14:textId="77777777" w:rsidR="000028FE" w:rsidRPr="00B35D92" w:rsidRDefault="000028FE" w:rsidP="000B5D7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14:paraId="1020D0DD" w14:textId="1D12FC2B" w:rsidR="000028FE" w:rsidRPr="00B35D92" w:rsidRDefault="000028FE" w:rsidP="000B5D7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w:t>
            </w:r>
          </w:p>
        </w:tc>
      </w:tr>
      <w:tr w:rsidR="000028FE" w14:paraId="5C047AE5" w14:textId="77777777" w:rsidTr="000B5D76">
        <w:trPr>
          <w:jc w:val="center"/>
        </w:trPr>
        <w:tc>
          <w:tcPr>
            <w:tcW w:w="1555" w:type="dxa"/>
            <w:shd w:val="clear" w:color="auto" w:fill="943634" w:themeFill="accent2" w:themeFillShade="BF"/>
            <w:vAlign w:val="center"/>
          </w:tcPr>
          <w:p w14:paraId="5EAEDEE7" w14:textId="77777777" w:rsidR="000028FE" w:rsidRPr="00B35D92" w:rsidRDefault="000028FE" w:rsidP="000B5D7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14:paraId="75AA27A5" w14:textId="208E88E5" w:rsidR="000028FE" w:rsidRPr="00B35D92" w:rsidRDefault="008F3AB6" w:rsidP="000B5D7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721307@meb.gov</w:t>
            </w:r>
            <w:r w:rsidR="000028FE">
              <w:rPr>
                <w:rFonts w:ascii="Times New Roman" w:hAnsi="Times New Roman" w:cs="Times New Roman"/>
                <w:noProof/>
                <w:sz w:val="20"/>
                <w:szCs w:val="20"/>
              </w:rPr>
              <w:t>.tr</w:t>
            </w:r>
          </w:p>
        </w:tc>
        <w:tc>
          <w:tcPr>
            <w:tcW w:w="1706" w:type="dxa"/>
            <w:shd w:val="clear" w:color="auto" w:fill="943634" w:themeFill="accent2" w:themeFillShade="BF"/>
            <w:vAlign w:val="center"/>
          </w:tcPr>
          <w:p w14:paraId="1BBFDC14" w14:textId="77777777" w:rsidR="000028FE" w:rsidRPr="00B35D92" w:rsidRDefault="000028FE" w:rsidP="000B5D7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14:paraId="2A6ABDEA" w14:textId="60DA07F2" w:rsidR="000028FE" w:rsidRPr="00B35D92" w:rsidRDefault="008F3AB6" w:rsidP="000B5D76">
            <w:pPr>
              <w:pStyle w:val="GvdeMetni"/>
              <w:spacing w:line="276" w:lineRule="auto"/>
              <w:jc w:val="left"/>
              <w:rPr>
                <w:rFonts w:ascii="Times New Roman" w:hAnsi="Times New Roman" w:cs="Times New Roman"/>
                <w:noProof/>
                <w:sz w:val="20"/>
                <w:szCs w:val="20"/>
              </w:rPr>
            </w:pPr>
            <w:r w:rsidRPr="008F3AB6">
              <w:rPr>
                <w:rFonts w:ascii="Times New Roman" w:hAnsi="Times New Roman" w:cs="Times New Roman"/>
                <w:noProof/>
                <w:sz w:val="20"/>
                <w:szCs w:val="20"/>
              </w:rPr>
              <w:t>https://nazillifatihilkokulu.meb.k12.tr/</w:t>
            </w:r>
          </w:p>
        </w:tc>
      </w:tr>
      <w:tr w:rsidR="000028FE" w14:paraId="53A52934" w14:textId="77777777" w:rsidTr="000B5D76">
        <w:trPr>
          <w:jc w:val="center"/>
        </w:trPr>
        <w:tc>
          <w:tcPr>
            <w:tcW w:w="1555" w:type="dxa"/>
            <w:shd w:val="clear" w:color="auto" w:fill="943634" w:themeFill="accent2" w:themeFillShade="BF"/>
            <w:vAlign w:val="center"/>
          </w:tcPr>
          <w:p w14:paraId="32EB8892" w14:textId="77777777" w:rsidR="000028FE" w:rsidRPr="00B35D92" w:rsidRDefault="000028FE" w:rsidP="000B5D7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14:paraId="10E319AA" w14:textId="2C6739AD" w:rsidR="000028FE" w:rsidRPr="00B35D92" w:rsidRDefault="008F3AB6" w:rsidP="000B5D7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721307</w:t>
            </w:r>
          </w:p>
        </w:tc>
        <w:tc>
          <w:tcPr>
            <w:tcW w:w="1706" w:type="dxa"/>
            <w:shd w:val="clear" w:color="auto" w:fill="943634" w:themeFill="accent2" w:themeFillShade="BF"/>
            <w:vAlign w:val="center"/>
          </w:tcPr>
          <w:p w14:paraId="735C5350" w14:textId="77777777" w:rsidR="000028FE" w:rsidRPr="00B35D92" w:rsidRDefault="000028FE" w:rsidP="000B5D7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14:paraId="37F52BFC" w14:textId="77777777" w:rsidR="000028FE" w:rsidRPr="00B35D92" w:rsidRDefault="000028FE" w:rsidP="000B5D7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Tam gün</w:t>
            </w:r>
          </w:p>
        </w:tc>
      </w:tr>
    </w:tbl>
    <w:p w14:paraId="4A4EA299" w14:textId="77777777" w:rsidR="000028FE" w:rsidRDefault="000028FE" w:rsidP="00AD5B94">
      <w:pPr>
        <w:pStyle w:val="GvdeMetni"/>
        <w:spacing w:line="276" w:lineRule="auto"/>
        <w:ind w:left="136"/>
        <w:jc w:val="both"/>
        <w:rPr>
          <w:rFonts w:ascii="Times New Roman" w:hAnsi="Times New Roman" w:cs="Times New Roman"/>
          <w:noProof/>
        </w:rPr>
      </w:pPr>
    </w:p>
    <w:p w14:paraId="75E07BEF" w14:textId="77777777" w:rsidR="000028FE" w:rsidRDefault="000028FE" w:rsidP="00AD5B94">
      <w:pPr>
        <w:pStyle w:val="GvdeMetni"/>
        <w:spacing w:line="276" w:lineRule="auto"/>
        <w:ind w:left="136"/>
        <w:jc w:val="both"/>
        <w:rPr>
          <w:rFonts w:ascii="Times New Roman" w:hAnsi="Times New Roman" w:cs="Times New Roman"/>
          <w:noProof/>
        </w:rPr>
      </w:pPr>
    </w:p>
    <w:p w14:paraId="0769FA6C" w14:textId="133CF0E5" w:rsidR="004419F4" w:rsidRPr="0007479A" w:rsidRDefault="008F3AB6" w:rsidP="000028FE">
      <w:pPr>
        <w:pStyle w:val="GvdeMetni"/>
        <w:spacing w:line="276" w:lineRule="auto"/>
        <w:ind w:left="136" w:firstLine="584"/>
        <w:jc w:val="both"/>
        <w:rPr>
          <w:rFonts w:ascii="Times New Roman" w:hAnsi="Times New Roman" w:cs="Times New Roman"/>
          <w:noProof/>
        </w:rPr>
      </w:pPr>
      <w:r>
        <w:rPr>
          <w:rFonts w:ascii="Times New Roman" w:hAnsi="Times New Roman" w:cs="Times New Roman"/>
          <w:noProof/>
        </w:rPr>
        <w:t>Fatih</w:t>
      </w:r>
      <w:r w:rsidR="001C0237">
        <w:rPr>
          <w:rFonts w:ascii="Times New Roman" w:hAnsi="Times New Roman" w:cs="Times New Roman"/>
          <w:noProof/>
        </w:rPr>
        <w:t xml:space="preserve"> İlkokulunun 2024</w:t>
      </w:r>
      <w:r w:rsidR="004419F4" w:rsidRPr="0007479A">
        <w:rPr>
          <w:rFonts w:ascii="Times New Roman" w:hAnsi="Times New Roman" w:cs="Times New Roman"/>
          <w:noProof/>
        </w:rPr>
        <w:t>-</w:t>
      </w:r>
      <w:r w:rsidR="001C0237">
        <w:rPr>
          <w:rFonts w:ascii="Times New Roman" w:hAnsi="Times New Roman" w:cs="Times New Roman"/>
          <w:noProof/>
        </w:rPr>
        <w:t>2028</w:t>
      </w:r>
      <w:r w:rsidR="004419F4" w:rsidRPr="0007479A">
        <w:rPr>
          <w:rFonts w:ascii="Times New Roman" w:hAnsi="Times New Roman" w:cs="Times New Roman"/>
          <w:noProof/>
        </w:rPr>
        <w:t xml:space="preserve"> Stratejik Plan hazırlık çalışmaları, </w:t>
      </w:r>
      <w:r w:rsidR="00ED78FD" w:rsidRPr="0007479A">
        <w:rPr>
          <w:rFonts w:ascii="Times New Roman" w:hAnsi="Times New Roman" w:cs="Times New Roman"/>
          <w:noProof/>
        </w:rPr>
        <w:t xml:space="preserve">Milli Eğitim Bakanlığı Strateji Geliştirme Başkanlığının 06.10.2022 tarih ve 2022/21 sayılı Genelgesi ve hazırlık programı doğrultusunda </w:t>
      </w:r>
      <w:r w:rsidR="004419F4" w:rsidRPr="0007479A">
        <w:rPr>
          <w:rFonts w:ascii="Times New Roman" w:hAnsi="Times New Roman" w:cs="Times New Roman"/>
          <w:noProof/>
        </w:rPr>
        <w:t xml:space="preserve">Aydın İl Milli Eğitim Müdürlüğünün hazırladığı İl, İlçe, Okul/Kurum Stratejik Plan Çalışma Takvimine uygun olarak başlatılmıştır. </w:t>
      </w:r>
      <w:r w:rsidR="00ED78FD" w:rsidRPr="0007479A">
        <w:rPr>
          <w:rFonts w:ascii="Times New Roman" w:hAnsi="Times New Roman" w:cs="Times New Roman"/>
          <w:noProof/>
        </w:rPr>
        <w:t>25 Kasım 2022-30 Aralık 2022</w:t>
      </w:r>
      <w:r w:rsidR="004419F4" w:rsidRPr="0007479A">
        <w:rPr>
          <w:rFonts w:ascii="Times New Roman" w:hAnsi="Times New Roman" w:cs="Times New Roman"/>
          <w:noProof/>
        </w:rPr>
        <w:t xml:space="preserve"> tarihleri arasında Okul Strateji Geliştirm</w:t>
      </w:r>
      <w:r w:rsidR="00ED78FD" w:rsidRPr="0007479A">
        <w:rPr>
          <w:rFonts w:ascii="Times New Roman" w:hAnsi="Times New Roman" w:cs="Times New Roman"/>
          <w:noProof/>
        </w:rPr>
        <w:t>e Kurulu ve Stratejik Plan</w:t>
      </w:r>
      <w:r w:rsidR="004419F4" w:rsidRPr="0007479A">
        <w:rPr>
          <w:rFonts w:ascii="Times New Roman" w:hAnsi="Times New Roman" w:cs="Times New Roman"/>
          <w:noProof/>
        </w:rPr>
        <w:t xml:space="preserve">lama Ekibi oluşturulmuştur. Stratejik Plan Hazırlama Ekibimiz, </w:t>
      </w:r>
      <w:r w:rsidR="000A0A93" w:rsidRPr="0007479A">
        <w:rPr>
          <w:rFonts w:ascii="Times New Roman" w:hAnsi="Times New Roman" w:cs="Times New Roman"/>
          <w:noProof/>
        </w:rPr>
        <w:t>Aydın</w:t>
      </w:r>
      <w:r w:rsidR="00ED78FD" w:rsidRPr="0007479A">
        <w:rPr>
          <w:rFonts w:ascii="Times New Roman" w:hAnsi="Times New Roman" w:cs="Times New Roman"/>
          <w:noProof/>
        </w:rPr>
        <w:t xml:space="preserve"> İl Milli Eğitim Müdürlüğü Ar-Ge Biriminin</w:t>
      </w:r>
      <w:r w:rsidR="004419F4" w:rsidRPr="0007479A">
        <w:rPr>
          <w:rFonts w:ascii="Times New Roman" w:hAnsi="Times New Roman" w:cs="Times New Roman"/>
          <w:noProof/>
        </w:rPr>
        <w:t xml:space="preserve"> düzenlediği eğitim ve bilgilen</w:t>
      </w:r>
      <w:r w:rsidR="00ED78FD" w:rsidRPr="0007479A">
        <w:rPr>
          <w:rFonts w:ascii="Times New Roman" w:hAnsi="Times New Roman" w:cs="Times New Roman"/>
          <w:noProof/>
        </w:rPr>
        <w:t>dirme toplantısına katılmıştır. Hazırlık çalışmalarının tamamlanmasının ardından kurumumuzun stratejik plan hazırlama modeline uygun olarak</w:t>
      </w:r>
      <w:r w:rsidR="00A158DA" w:rsidRPr="0007479A">
        <w:rPr>
          <w:rFonts w:ascii="Times New Roman" w:hAnsi="Times New Roman" w:cs="Times New Roman"/>
          <w:noProof/>
        </w:rPr>
        <w:t xml:space="preserve">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A158DA" w:rsidRPr="0007479A">
        <w:rPr>
          <w:rFonts w:ascii="Times New Roman" w:hAnsi="Times New Roman" w:cs="Times New Roman"/>
          <w:noProof/>
          <w:color w:val="000000" w:themeColor="text1"/>
        </w:rPr>
        <w:t xml:space="preserve"> </w:t>
      </w:r>
      <w:r w:rsidR="004419F4" w:rsidRPr="0007479A">
        <w:rPr>
          <w:rFonts w:ascii="Times New Roman" w:hAnsi="Times New Roman" w:cs="Times New Roman"/>
          <w:noProof/>
          <w:color w:val="000000" w:themeColor="text1"/>
        </w:rPr>
        <w:t>Paydaş Analizi çalışmalarının ardından “Kurum İçi Analiz, GZFT Analizi” çalışmaları yapılmış, “Tespit ve İhtiyaçlar” belirlenmiştir.</w:t>
      </w:r>
      <w:r w:rsidR="004419F4" w:rsidRPr="0007479A">
        <w:rPr>
          <w:rFonts w:ascii="Times New Roman" w:hAnsi="Times New Roman" w:cs="Times New Roman"/>
          <w:noProof/>
        </w:rPr>
        <w:t xml:space="preserve"> “Durum Analizi” çalışmasından elde edilen sonuçlarla “Geleceğe Bakış” bölümünün hazırlanmıştır. Bu bölümde “Misyon, Vizyon ve Temel Değerler” </w:t>
      </w:r>
      <w:r w:rsidR="00E70A64" w:rsidRPr="0007479A">
        <w:rPr>
          <w:rFonts w:ascii="Times New Roman" w:hAnsi="Times New Roman" w:cs="Times New Roman"/>
          <w:noProof/>
        </w:rPr>
        <w:t>ile birlikte Müdürlüğümüzün 2024-2028</w:t>
      </w:r>
      <w:r w:rsidR="004419F4" w:rsidRPr="0007479A">
        <w:rPr>
          <w:rFonts w:ascii="Times New Roman" w:hAnsi="Times New Roman" w:cs="Times New Roman"/>
          <w:noProof/>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w:t>
      </w:r>
      <w:r w:rsidR="00E70A64" w:rsidRPr="0007479A">
        <w:rPr>
          <w:rFonts w:ascii="Times New Roman" w:hAnsi="Times New Roman" w:cs="Times New Roman"/>
          <w:noProof/>
        </w:rPr>
        <w:t xml:space="preserve"> planımız, incelenmek üzere İl Milli Eğitim Müdürlüğü Ar-Ge Birimine</w:t>
      </w:r>
      <w:r w:rsidR="004419F4" w:rsidRPr="0007479A">
        <w:rPr>
          <w:rFonts w:ascii="Times New Roman" w:hAnsi="Times New Roman" w:cs="Times New Roman"/>
          <w:noProof/>
        </w:rPr>
        <w:t xml:space="preserve"> gönderilmiştir. Düzeltme i</w:t>
      </w:r>
      <w:r>
        <w:rPr>
          <w:rFonts w:ascii="Times New Roman" w:hAnsi="Times New Roman" w:cs="Times New Roman"/>
          <w:noProof/>
        </w:rPr>
        <w:t xml:space="preserve">şlemlerinin ardından Nazilli </w:t>
      </w:r>
      <w:r w:rsidR="004419F4" w:rsidRPr="0007479A">
        <w:rPr>
          <w:rFonts w:ascii="Times New Roman" w:hAnsi="Times New Roman" w:cs="Times New Roman"/>
          <w:noProof/>
        </w:rPr>
        <w:t>İlçe Milli Eğitim Müdürlüğü tarafından onaylanan planımız, okulumuzun resmi internet sitesinde kamuoyu ile paylaşılmıştır.</w:t>
      </w:r>
    </w:p>
    <w:p w14:paraId="07B8AC2C"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52B1CA8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09B3A63E"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BFD3C0A"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CF5293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743B1E29" w14:textId="77777777"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B00FC6A" w14:textId="77777777"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F4DA116" wp14:editId="6029C599">
            <wp:extent cx="4981575" cy="476250"/>
            <wp:effectExtent l="171450" t="171450" r="180975" b="1905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0FE0292E" w14:textId="1357106E"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6" w:name="_bookmark13"/>
      <w:bookmarkEnd w:id="6"/>
    </w:p>
    <w:p w14:paraId="259885CE" w14:textId="77777777"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3D8E5B1E" wp14:editId="194A7441">
            <wp:extent cx="2452577" cy="449712"/>
            <wp:effectExtent l="171450" t="114300" r="176530" b="10287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751FD3C" w14:textId="371CE3F5"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Pr="0007479A">
        <w:rPr>
          <w:rFonts w:ascii="Times New Roman" w:hAnsi="Times New Roman" w:cs="Times New Roman"/>
          <w:b w:val="0"/>
          <w:noProof/>
        </w:rPr>
        <w:t>okul aile birliği başkanı, 3 gönüllü öğretmen olmak üzere toplam 5 kişiden oluşturulmuştur (Okulumuzda 1 müdür yardımcısı bulunduğundan ve stratejik planlama ekibi başkanı olarak görevlendirildiğinden, kurulda müdür yardımcısı yerine 1 öğretmen görevlendirilmiştir)</w:t>
      </w:r>
      <w:r w:rsidR="00A77BE3">
        <w:rPr>
          <w:rFonts w:ascii="Times New Roman" w:hAnsi="Times New Roman" w:cs="Times New Roman"/>
          <w:b w:val="0"/>
          <w:noProof/>
        </w:rPr>
        <w:t xml:space="preserve"> </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14:paraId="4F6CD8FD" w14:textId="77777777"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585A99BC" wp14:editId="26C89D03">
            <wp:extent cx="2856614" cy="438608"/>
            <wp:effectExtent l="171450" t="133350" r="172720" b="9525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1DCD34DC" w14:textId="7A820FF4"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A75586" w:rsidRPr="0007479A">
        <w:rPr>
          <w:rFonts w:ascii="Times New Roman" w:hAnsi="Times New Roman" w:cs="Times New Roman"/>
          <w:noProof/>
        </w:rPr>
        <w:t>r yardımcısı başkanlığında,  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C359B8" w:rsidRPr="0007479A">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14:paraId="64719251" w14:textId="77777777"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14:paraId="740728AE" w14:textId="495D2F57"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8F3AB6">
        <w:rPr>
          <w:rFonts w:ascii="Times New Roman" w:hAnsi="Times New Roman" w:cs="Times New Roman"/>
          <w:b/>
          <w:noProof/>
          <w:color w:val="000000" w:themeColor="text1"/>
          <w:sz w:val="20"/>
        </w:rPr>
        <w:t>Fatih İlkokulu</w:t>
      </w:r>
      <w:r w:rsidR="001379EC">
        <w:rPr>
          <w:rFonts w:ascii="Times New Roman" w:hAnsi="Times New Roman" w:cs="Times New Roman"/>
          <w:b/>
          <w:noProof/>
          <w:color w:val="000000" w:themeColor="text1"/>
          <w:sz w:val="20"/>
        </w:rPr>
        <w:t xml:space="preserve"> </w:t>
      </w:r>
      <w:r w:rsidR="00D34A67" w:rsidRPr="0007479A">
        <w:rPr>
          <w:rFonts w:ascii="Times New Roman" w:hAnsi="Times New Roman" w:cs="Times New Roman"/>
          <w:b/>
          <w:noProof/>
          <w:color w:val="000000" w:themeColor="text1"/>
          <w:sz w:val="20"/>
        </w:rPr>
        <w:t xml:space="preserve"> </w:t>
      </w:r>
      <w:r w:rsidR="00ED75E0" w:rsidRPr="0007479A">
        <w:rPr>
          <w:rFonts w:ascii="Times New Roman" w:hAnsi="Times New Roman" w:cs="Times New Roman"/>
          <w:b/>
          <w:noProof/>
          <w:color w:val="000000" w:themeColor="text1"/>
          <w:sz w:val="20"/>
        </w:rPr>
        <w:t>Stratejik Plan Hazırlama Modeli</w:t>
      </w:r>
    </w:p>
    <w:p w14:paraId="51B093B2" w14:textId="77777777" w:rsidR="004419F4" w:rsidRPr="0007479A" w:rsidRDefault="004419F4" w:rsidP="008B4BC7">
      <w:pPr>
        <w:pStyle w:val="GvdeMetni"/>
        <w:spacing w:line="276" w:lineRule="auto"/>
        <w:rPr>
          <w:rFonts w:ascii="Times New Roman" w:hAnsi="Times New Roman" w:cs="Times New Roman"/>
          <w:noProof/>
        </w:rPr>
      </w:pPr>
    </w:p>
    <w:p w14:paraId="7E1EF07F"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793C3C26" wp14:editId="30EE1EC1">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03FD3A5E" w14:textId="77777777" w:rsidR="00242B98" w:rsidRPr="0007479A" w:rsidRDefault="00242B98" w:rsidP="00576B2A">
      <w:pPr>
        <w:pStyle w:val="GvdeMetni"/>
        <w:spacing w:line="276" w:lineRule="auto"/>
        <w:jc w:val="center"/>
        <w:rPr>
          <w:rFonts w:ascii="Times New Roman" w:hAnsi="Times New Roman" w:cs="Times New Roman"/>
          <w:b/>
          <w:bCs/>
          <w:noProof/>
        </w:rPr>
      </w:pPr>
    </w:p>
    <w:p w14:paraId="24B4CFF0" w14:textId="77777777" w:rsidR="008B4BC7" w:rsidRPr="0007479A" w:rsidRDefault="008B4BC7" w:rsidP="00944ACC">
      <w:pPr>
        <w:pStyle w:val="GvdeMetni"/>
        <w:spacing w:line="276" w:lineRule="auto"/>
        <w:jc w:val="center"/>
        <w:rPr>
          <w:rFonts w:ascii="Times New Roman" w:hAnsi="Times New Roman" w:cs="Times New Roman"/>
          <w:noProof/>
        </w:rPr>
      </w:pPr>
    </w:p>
    <w:p w14:paraId="4799EEF9" w14:textId="77777777"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14:anchorId="25987081" wp14:editId="6420D33D">
            <wp:extent cx="3441405" cy="449713"/>
            <wp:effectExtent l="171450" t="114300" r="178435" b="10287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7771968D" w14:textId="77777777"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A54A4D9" wp14:editId="7C4502ED">
            <wp:extent cx="1729563" cy="377958"/>
            <wp:effectExtent l="171450" t="152400" r="175895" b="13652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64A74480" w14:textId="23B41387" w:rsidR="008F3AB6" w:rsidRPr="009E2AE3" w:rsidRDefault="008F3AB6" w:rsidP="008F3AB6">
      <w:pPr>
        <w:tabs>
          <w:tab w:val="num" w:pos="360"/>
        </w:tabs>
        <w:spacing w:line="276" w:lineRule="auto"/>
        <w:ind w:left="136"/>
        <w:jc w:val="both"/>
        <w:rPr>
          <w:rFonts w:ascii="Times New Roman" w:hAnsi="Times New Roman" w:cs="Times New Roman"/>
          <w:sz w:val="24"/>
          <w:szCs w:val="24"/>
        </w:rPr>
      </w:pPr>
      <w:r>
        <w:rPr>
          <w:rFonts w:ascii="Times New Roman" w:hAnsi="Times New Roman" w:cs="Times New Roman"/>
          <w:sz w:val="24"/>
          <w:szCs w:val="24"/>
        </w:rPr>
        <w:tab/>
      </w:r>
      <w:r w:rsidRPr="009E2AE3">
        <w:rPr>
          <w:rFonts w:ascii="Times New Roman" w:hAnsi="Times New Roman" w:cs="Times New Roman"/>
          <w:sz w:val="24"/>
          <w:szCs w:val="24"/>
        </w:rPr>
        <w:t>Okulumuz, eski, yeni ve ek bina (A, B ve C Blok)  olmak üzere üç ayrı binadan oluşmaktadır. Eski Bina, mahallenin o günkü okul ihtiyacını karşılamak amacıyla 1957 yılında okul yaptırma derneğinin teşebbüsü ile yaptırılmıştır.</w:t>
      </w:r>
      <w:r>
        <w:rPr>
          <w:rFonts w:ascii="Times New Roman" w:hAnsi="Times New Roman" w:cs="Times New Roman"/>
          <w:sz w:val="24"/>
          <w:szCs w:val="24"/>
        </w:rPr>
        <w:t xml:space="preserve"> </w:t>
      </w:r>
      <w:r w:rsidRPr="009E2AE3">
        <w:rPr>
          <w:rFonts w:ascii="Times New Roman" w:hAnsi="Times New Roman" w:cs="Times New Roman"/>
          <w:sz w:val="24"/>
          <w:szCs w:val="24"/>
        </w:rPr>
        <w:t xml:space="preserve">1958-1959 Eğitim öğretim yılında hizmete giren okul öğretime 1 müdür ve 10 öğretmen kadrosuyla başlamıştır. Bu bina mahallenin okul ihtiyacını ancak iki öğretim yılı karşılayabilmiştir. Artan öğrenci mevcudu karşısında 1960-1961 öğretim yılında 4 dershaneli iki baraka inşa edilmiştir. </w:t>
      </w:r>
    </w:p>
    <w:p w14:paraId="7FFBCBB2" w14:textId="77777777" w:rsidR="008F3AB6" w:rsidRPr="009E2AE3" w:rsidRDefault="008F3AB6" w:rsidP="008F3AB6">
      <w:pPr>
        <w:tabs>
          <w:tab w:val="num" w:pos="360"/>
        </w:tabs>
        <w:spacing w:line="276" w:lineRule="auto"/>
        <w:ind w:left="136"/>
        <w:jc w:val="both"/>
        <w:rPr>
          <w:rFonts w:ascii="Times New Roman" w:hAnsi="Times New Roman" w:cs="Times New Roman"/>
          <w:sz w:val="24"/>
          <w:szCs w:val="24"/>
        </w:rPr>
      </w:pPr>
      <w:r w:rsidRPr="009E2AE3">
        <w:rPr>
          <w:rFonts w:ascii="Times New Roman" w:hAnsi="Times New Roman" w:cs="Times New Roman"/>
          <w:sz w:val="24"/>
          <w:szCs w:val="24"/>
        </w:rPr>
        <w:tab/>
      </w:r>
      <w:r w:rsidRPr="009E2AE3">
        <w:rPr>
          <w:rFonts w:ascii="Times New Roman" w:hAnsi="Times New Roman" w:cs="Times New Roman"/>
          <w:sz w:val="24"/>
          <w:szCs w:val="24"/>
        </w:rPr>
        <w:tab/>
        <w:t xml:space="preserve">Mahallenin </w:t>
      </w:r>
      <w:proofErr w:type="gramStart"/>
      <w:r w:rsidRPr="009E2AE3">
        <w:rPr>
          <w:rFonts w:ascii="Times New Roman" w:hAnsi="Times New Roman" w:cs="Times New Roman"/>
          <w:sz w:val="24"/>
          <w:szCs w:val="24"/>
        </w:rPr>
        <w:t>iskan</w:t>
      </w:r>
      <w:proofErr w:type="gramEnd"/>
      <w:r w:rsidRPr="009E2AE3">
        <w:rPr>
          <w:rFonts w:ascii="Times New Roman" w:hAnsi="Times New Roman" w:cs="Times New Roman"/>
          <w:sz w:val="24"/>
          <w:szCs w:val="24"/>
        </w:rPr>
        <w:t xml:space="preserve"> sahası yönünden müsait oluşu her geçen gün nüfusun ve öğrenci mevcudunun çoğalmasına yol açmıştır. Bunun üzerine gayri sıhhi olan barakaları kaldırarak yerine modern okul binası yaptırmak için faaliyete geçen okul koruma derneği 05.07.1966 yılında iki katlı yeni bina temelini atmıştır. Su basman seviyesine kadar olan kısmı tamamen mahalli imkânlarla yaptırılarak geri kalan kısmı milli eğitime devredilen bina 1966-1967 öğretim yılında hizmete açılmıştır. Bu arada ikinci katın inşaatına devam edilerek 1967-1968 öğretim yılında bana tamamen eğitim-öğretime hazır duruma getirilmiştir. </w:t>
      </w:r>
    </w:p>
    <w:p w14:paraId="79C26CC3" w14:textId="77777777" w:rsidR="008F3AB6" w:rsidRPr="009E2AE3" w:rsidRDefault="008F3AB6" w:rsidP="008F3AB6">
      <w:pPr>
        <w:tabs>
          <w:tab w:val="num" w:pos="360"/>
        </w:tabs>
        <w:spacing w:line="276" w:lineRule="auto"/>
        <w:ind w:left="136"/>
        <w:jc w:val="both"/>
        <w:rPr>
          <w:rFonts w:ascii="Times New Roman" w:hAnsi="Times New Roman" w:cs="Times New Roman"/>
          <w:sz w:val="24"/>
          <w:szCs w:val="24"/>
        </w:rPr>
      </w:pPr>
      <w:r w:rsidRPr="009E2AE3">
        <w:rPr>
          <w:rFonts w:ascii="Times New Roman" w:hAnsi="Times New Roman" w:cs="Times New Roman"/>
          <w:sz w:val="24"/>
          <w:szCs w:val="24"/>
        </w:rPr>
        <w:tab/>
      </w:r>
      <w:r w:rsidRPr="009E2AE3">
        <w:rPr>
          <w:rFonts w:ascii="Times New Roman" w:hAnsi="Times New Roman" w:cs="Times New Roman"/>
          <w:sz w:val="24"/>
          <w:szCs w:val="24"/>
        </w:rPr>
        <w:tab/>
        <w:t xml:space="preserve">Mahalleye çok katlı binaların yapılmasıyla nüfus gitgide kalabalıklaşınca okul binaları ihtiyaca cevap veremez olmuştur. Bunun üzerine 25.05.1985 tarihinde okul bahçesindeki çam ağaçları kestirilerek yerine Milli eğitim Bakanlığı’nın ihalesiyle 5 dershaneli ek binanın temeli atılmıştır. Kaba inşaatı 17.03.1986 tarihinde bitirilen ek bina Okul Koruma Derneğine devredilmiştir. 20.09.1986 Tarihinde iç dekorasyonu tamamlanan bina 1986-1987 öğretim yılında hizmete girmiştir. </w:t>
      </w:r>
    </w:p>
    <w:p w14:paraId="32D373D8" w14:textId="77777777" w:rsidR="008F3AB6" w:rsidRPr="009E2AE3" w:rsidRDefault="008F3AB6" w:rsidP="008F3AB6">
      <w:pPr>
        <w:tabs>
          <w:tab w:val="num" w:pos="360"/>
        </w:tabs>
        <w:spacing w:line="276" w:lineRule="auto"/>
        <w:ind w:left="136"/>
        <w:jc w:val="both"/>
        <w:rPr>
          <w:rFonts w:ascii="Times New Roman" w:hAnsi="Times New Roman" w:cs="Times New Roman"/>
          <w:sz w:val="24"/>
          <w:szCs w:val="24"/>
        </w:rPr>
      </w:pPr>
      <w:r w:rsidRPr="009E2AE3">
        <w:rPr>
          <w:rFonts w:ascii="Times New Roman" w:hAnsi="Times New Roman" w:cs="Times New Roman"/>
          <w:sz w:val="24"/>
          <w:szCs w:val="24"/>
        </w:rPr>
        <w:tab/>
      </w:r>
      <w:r w:rsidRPr="009E2AE3">
        <w:rPr>
          <w:rFonts w:ascii="Times New Roman" w:hAnsi="Times New Roman" w:cs="Times New Roman"/>
          <w:sz w:val="24"/>
          <w:szCs w:val="24"/>
        </w:rPr>
        <w:tab/>
        <w:t xml:space="preserve">1988-1989 Öğretim yılında geçici binalarda tam teşekküllü bir Fen </w:t>
      </w:r>
      <w:proofErr w:type="spellStart"/>
      <w:r w:rsidRPr="009E2AE3">
        <w:rPr>
          <w:rFonts w:ascii="Times New Roman" w:hAnsi="Times New Roman" w:cs="Times New Roman"/>
          <w:sz w:val="24"/>
          <w:szCs w:val="24"/>
        </w:rPr>
        <w:t>laboratuarı</w:t>
      </w:r>
      <w:proofErr w:type="spellEnd"/>
      <w:r w:rsidRPr="009E2AE3">
        <w:rPr>
          <w:rFonts w:ascii="Times New Roman" w:hAnsi="Times New Roman" w:cs="Times New Roman"/>
          <w:sz w:val="24"/>
          <w:szCs w:val="24"/>
        </w:rPr>
        <w:t xml:space="preserve"> ve Ana Sınıfı açılmıştır. Yine aynı yıl ek binanın üstüne 5 dershane daha kazandırmak için inşaata başlanmıştır. Ek binanın üst katının inşaatı 1990-1991 öğretim yılı başında tamamlanarak 4 derslik, 1 müdür yardımcısı odası ve bir harita odası ile hizmete girmiştir.</w:t>
      </w:r>
    </w:p>
    <w:p w14:paraId="750FFACF" w14:textId="77777777" w:rsidR="008F3AB6" w:rsidRPr="009E2AE3" w:rsidRDefault="008F3AB6" w:rsidP="008F3AB6">
      <w:pPr>
        <w:tabs>
          <w:tab w:val="num" w:pos="360"/>
        </w:tabs>
        <w:spacing w:line="276" w:lineRule="auto"/>
        <w:ind w:left="136"/>
        <w:jc w:val="both"/>
        <w:rPr>
          <w:rFonts w:ascii="Times New Roman" w:hAnsi="Times New Roman" w:cs="Times New Roman"/>
          <w:sz w:val="24"/>
          <w:szCs w:val="24"/>
        </w:rPr>
      </w:pPr>
      <w:r w:rsidRPr="009E2AE3">
        <w:rPr>
          <w:rFonts w:ascii="Times New Roman" w:hAnsi="Times New Roman" w:cs="Times New Roman"/>
          <w:sz w:val="24"/>
          <w:szCs w:val="24"/>
        </w:rPr>
        <w:tab/>
      </w:r>
      <w:r w:rsidRPr="009E2AE3">
        <w:rPr>
          <w:rFonts w:ascii="Times New Roman" w:hAnsi="Times New Roman" w:cs="Times New Roman"/>
          <w:sz w:val="24"/>
          <w:szCs w:val="24"/>
        </w:rPr>
        <w:tab/>
        <w:t>2012-2013 Eğitim Öğretim yılından itibaren 6287 sayılı Kanun gereğince İlkokul ve Ortaokula dönüştürülen okulumuzda ikili öğretim yapılmaktadır. Mevcut durumdaki bahçeye 32 derslikli yeni bir bina inşa edilmiş olup Ortaokul kısmı bu binaya taşınmıştır. Diğer alanlardaki toplam 3 ayrı binada 1 Müdür odası, 2 Müdür Yardımcısı Odası, 3 Rehberlik odası, 1 Çok Amaçlı Salon, 1 Öğretmenler Odası, 4 anasınıfı, 33 derslik ve 2 Özel Eğitim Sınıfı, 1 Destek Eğitim Odası ile bahçede kantin ve geleneksel oyun alanları ile birlikte eğitim-öğretim yapılmaktadır.</w:t>
      </w:r>
    </w:p>
    <w:p w14:paraId="0115D323" w14:textId="77777777" w:rsidR="008F3AB6" w:rsidRPr="009E2AE3" w:rsidRDefault="008F3AB6" w:rsidP="008F3AB6">
      <w:pPr>
        <w:tabs>
          <w:tab w:val="num" w:pos="360"/>
        </w:tabs>
        <w:spacing w:line="276" w:lineRule="auto"/>
        <w:ind w:left="136"/>
        <w:jc w:val="both"/>
        <w:rPr>
          <w:rFonts w:ascii="Times New Roman" w:hAnsi="Times New Roman" w:cs="Times New Roman"/>
          <w:sz w:val="24"/>
          <w:szCs w:val="24"/>
        </w:rPr>
      </w:pPr>
      <w:r w:rsidRPr="009E2AE3">
        <w:rPr>
          <w:rFonts w:ascii="Times New Roman" w:hAnsi="Times New Roman" w:cs="Times New Roman"/>
          <w:sz w:val="24"/>
          <w:szCs w:val="24"/>
        </w:rPr>
        <w:tab/>
      </w:r>
      <w:r w:rsidRPr="009E2AE3">
        <w:rPr>
          <w:rFonts w:ascii="Times New Roman" w:hAnsi="Times New Roman" w:cs="Times New Roman"/>
          <w:sz w:val="24"/>
          <w:szCs w:val="24"/>
        </w:rPr>
        <w:tab/>
        <w:t>Fatih İlkokulu olarak sosyal, kültürel ve sportif faaliyetlere önem vermekte her düzeyde katılım sağlanmaktadır. Öğrencilerimiz yerel düzeyde düzenlenen Satranç turnuvalarına, İlkokullar arası düzenlenen Fiziksel Etkinlikler yarışmalarına bireysel ve takım halinde katılarak başarılar elde etmiştir.</w:t>
      </w:r>
    </w:p>
    <w:p w14:paraId="5E5F0DD1" w14:textId="77777777" w:rsidR="008F3AB6" w:rsidRDefault="008F3AB6" w:rsidP="008F3AB6">
      <w:pPr>
        <w:tabs>
          <w:tab w:val="num" w:pos="360"/>
        </w:tabs>
        <w:spacing w:line="276" w:lineRule="auto"/>
        <w:ind w:left="13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34</w:t>
      </w:r>
      <w:r w:rsidRPr="009E2AE3">
        <w:rPr>
          <w:rFonts w:ascii="Times New Roman" w:hAnsi="Times New Roman" w:cs="Times New Roman"/>
          <w:sz w:val="24"/>
          <w:szCs w:val="24"/>
        </w:rPr>
        <w:t xml:space="preserve"> tane sınıf öğ</w:t>
      </w:r>
      <w:r>
        <w:rPr>
          <w:rFonts w:ascii="Times New Roman" w:hAnsi="Times New Roman" w:cs="Times New Roman"/>
          <w:sz w:val="24"/>
          <w:szCs w:val="24"/>
        </w:rPr>
        <w:t>retmeni, 3</w:t>
      </w:r>
      <w:r w:rsidRPr="009E2AE3">
        <w:rPr>
          <w:rFonts w:ascii="Times New Roman" w:hAnsi="Times New Roman" w:cs="Times New Roman"/>
          <w:sz w:val="24"/>
          <w:szCs w:val="24"/>
        </w:rPr>
        <w:t xml:space="preserve"> </w:t>
      </w:r>
      <w:r>
        <w:rPr>
          <w:rFonts w:ascii="Times New Roman" w:hAnsi="Times New Roman" w:cs="Times New Roman"/>
          <w:sz w:val="24"/>
          <w:szCs w:val="24"/>
        </w:rPr>
        <w:t>İngilizce Öğretmeni, 6</w:t>
      </w:r>
      <w:r w:rsidRPr="009E2AE3">
        <w:rPr>
          <w:rFonts w:ascii="Times New Roman" w:hAnsi="Times New Roman" w:cs="Times New Roman"/>
          <w:sz w:val="24"/>
          <w:szCs w:val="24"/>
        </w:rPr>
        <w:t xml:space="preserve"> Özel Eğiti</w:t>
      </w:r>
      <w:r>
        <w:rPr>
          <w:rFonts w:ascii="Times New Roman" w:hAnsi="Times New Roman" w:cs="Times New Roman"/>
          <w:sz w:val="24"/>
          <w:szCs w:val="24"/>
        </w:rPr>
        <w:t>m Öğretmeni, 3 Rehber Öğretmen ve 1 Din Kültürü ve Ahlak Bilgisi Öğretmeninin görev yaptığı okulumuzda 37</w:t>
      </w:r>
      <w:r w:rsidRPr="009E2AE3">
        <w:rPr>
          <w:rFonts w:ascii="Times New Roman" w:hAnsi="Times New Roman" w:cs="Times New Roman"/>
          <w:sz w:val="24"/>
          <w:szCs w:val="24"/>
        </w:rPr>
        <w:t xml:space="preserve"> İlkokul şubesinde toplam 1200 öğrenci, öğrenim görmektedir.</w:t>
      </w:r>
    </w:p>
    <w:p w14:paraId="3D51839D" w14:textId="7FA1F997" w:rsidR="008F3AB6" w:rsidRPr="009E2AE3" w:rsidRDefault="008F3AB6" w:rsidP="008F3AB6">
      <w:pPr>
        <w:tabs>
          <w:tab w:val="num" w:pos="360"/>
        </w:tabs>
        <w:spacing w:line="276" w:lineRule="auto"/>
        <w:ind w:left="136"/>
        <w:jc w:val="both"/>
        <w:rPr>
          <w:rFonts w:ascii="Times New Roman" w:hAnsi="Times New Roman" w:cs="Times New Roman"/>
          <w:sz w:val="24"/>
          <w:szCs w:val="24"/>
        </w:rPr>
      </w:pPr>
      <w:r w:rsidRPr="009E2AE3">
        <w:rPr>
          <w:rFonts w:ascii="Times New Roman" w:hAnsi="Times New Roman" w:cs="Times New Roman"/>
          <w:sz w:val="24"/>
          <w:szCs w:val="24"/>
        </w:rPr>
        <w:t xml:space="preserve"> </w:t>
      </w:r>
    </w:p>
    <w:p w14:paraId="4D6962C6" w14:textId="77777777"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lastRenderedPageBreak/>
        <w:drawing>
          <wp:inline distT="0" distB="0" distL="0" distR="0" wp14:anchorId="7E8E4617" wp14:editId="3323D445">
            <wp:extent cx="3994298" cy="438593"/>
            <wp:effectExtent l="171450" t="171450" r="158750" b="5715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4B257E83" w14:textId="7F543D10" w:rsidR="00083B02" w:rsidRPr="00D20759" w:rsidRDefault="008F3AB6" w:rsidP="00D20759">
      <w:pPr>
        <w:pStyle w:val="Balk2"/>
        <w:spacing w:before="1"/>
        <w:ind w:left="142" w:firstLine="0"/>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Fatih</w:t>
      </w:r>
      <w:r w:rsidR="00D20759">
        <w:rPr>
          <w:rFonts w:ascii="Times New Roman" w:hAnsi="Times New Roman" w:cs="Times New Roman"/>
          <w:b w:val="0"/>
          <w:noProof/>
          <w:color w:val="000000" w:themeColor="text1"/>
          <w:sz w:val="24"/>
          <w:szCs w:val="24"/>
        </w:rPr>
        <w:t xml:space="preserve"> </w:t>
      </w:r>
      <w:r w:rsidR="00954A38" w:rsidRPr="0007479A">
        <w:rPr>
          <w:rFonts w:ascii="Times New Roman" w:hAnsi="Times New Roman" w:cs="Times New Roman"/>
          <w:b w:val="0"/>
          <w:noProof/>
          <w:color w:val="000000" w:themeColor="text1"/>
          <w:sz w:val="24"/>
          <w:szCs w:val="24"/>
        </w:rPr>
        <w:t>İlkokulu 2019-2023</w:t>
      </w:r>
      <w:r w:rsidR="00F93CD9" w:rsidRPr="0007479A">
        <w:rPr>
          <w:rFonts w:ascii="Times New Roman" w:hAnsi="Times New Roman" w:cs="Times New Roman"/>
          <w:b w:val="0"/>
          <w:noProof/>
          <w:color w:val="000000" w:themeColor="text1"/>
          <w:sz w:val="24"/>
          <w:szCs w:val="24"/>
        </w:rPr>
        <w:t xml:space="preserve"> Stratejik Planı, </w:t>
      </w:r>
      <w:r w:rsidR="00954A38" w:rsidRPr="0007479A">
        <w:rPr>
          <w:rFonts w:ascii="Times New Roman" w:hAnsi="Times New Roman" w:cs="Times New Roman"/>
          <w:b w:val="0"/>
          <w:noProof/>
          <w:color w:val="000000" w:themeColor="text1"/>
          <w:sz w:val="24"/>
          <w:szCs w:val="24"/>
        </w:rPr>
        <w:t xml:space="preserve">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w:t>
      </w:r>
      <w:r w:rsidR="00455B90" w:rsidRPr="0007479A">
        <w:rPr>
          <w:rFonts w:ascii="Times New Roman" w:hAnsi="Times New Roman" w:cs="Times New Roman"/>
          <w:b w:val="0"/>
          <w:noProof/>
          <w:color w:val="000000" w:themeColor="text1"/>
          <w:sz w:val="24"/>
          <w:szCs w:val="24"/>
        </w:rPr>
        <w:t xml:space="preserve">eğitime geçilerek </w:t>
      </w:r>
      <w:r w:rsidR="00954A38" w:rsidRPr="0007479A">
        <w:rPr>
          <w:rFonts w:ascii="Times New Roman" w:hAnsi="Times New Roman" w:cs="Times New Roman"/>
          <w:b w:val="0"/>
          <w:noProof/>
          <w:color w:val="000000" w:themeColor="text1"/>
          <w:sz w:val="24"/>
          <w:szCs w:val="24"/>
        </w:rPr>
        <w:t xml:space="preserve">derslerin MEB talimatıyla EBA üzerinden </w:t>
      </w:r>
      <w:r w:rsidR="00455B90" w:rsidRPr="0007479A">
        <w:rPr>
          <w:rFonts w:ascii="Times New Roman" w:hAnsi="Times New Roman" w:cs="Times New Roman"/>
          <w:b w:val="0"/>
          <w:noProof/>
          <w:color w:val="000000" w:themeColor="text1"/>
          <w:sz w:val="24"/>
          <w:szCs w:val="24"/>
        </w:rPr>
        <w:t>işlenmesi</w:t>
      </w:r>
      <w:r w:rsidR="00954A38" w:rsidRPr="0007479A">
        <w:rPr>
          <w:rFonts w:ascii="Times New Roman" w:hAnsi="Times New Roman" w:cs="Times New Roman"/>
          <w:b w:val="0"/>
          <w:noProof/>
          <w:color w:val="000000" w:themeColor="text1"/>
          <w:sz w:val="24"/>
          <w:szCs w:val="24"/>
        </w:rPr>
        <w:t xml:space="preserve"> ve öğretmenlerin EBA sistemine kayıtlarının zorunlu olması sebebiyle EBA kullanan öğretmen ve öğrenci oranı göstergeleri 2023 hedefini aşmış, bu göstergenin gerçekleşmesi için </w:t>
      </w:r>
      <w:r w:rsidR="00455B90" w:rsidRPr="0007479A">
        <w:rPr>
          <w:rFonts w:ascii="Times New Roman" w:hAnsi="Times New Roman" w:cs="Times New Roman"/>
          <w:b w:val="0"/>
          <w:noProof/>
          <w:color w:val="000000" w:themeColor="text1"/>
          <w:sz w:val="24"/>
          <w:szCs w:val="24"/>
        </w:rPr>
        <w:t>başka herhangi</w:t>
      </w:r>
      <w:r w:rsidR="00954A38" w:rsidRPr="0007479A">
        <w:rPr>
          <w:rFonts w:ascii="Times New Roman" w:hAnsi="Times New Roman" w:cs="Times New Roman"/>
          <w:b w:val="0"/>
          <w:noProof/>
          <w:color w:val="000000" w:themeColor="text1"/>
          <w:sz w:val="24"/>
          <w:szCs w:val="24"/>
        </w:rPr>
        <w:t xml:space="preserve"> bir çalışma yapmaya gerek kalmamıştır. Salgın sürecinde yaşanan değişkenlere rağmen eğitim-öğretim faaliyetlerine ara vermeden devam edilmiştir.</w:t>
      </w:r>
      <w:r w:rsidR="004B24BB" w:rsidRPr="0007479A">
        <w:rPr>
          <w:rFonts w:ascii="Times New Roman" w:hAnsi="Times New Roman" w:cs="Times New Roman"/>
          <w:b w:val="0"/>
          <w:noProof/>
          <w:color w:val="000000" w:themeColor="text1"/>
          <w:sz w:val="24"/>
          <w:szCs w:val="24"/>
        </w:rPr>
        <w:t xml:space="preserve"> </w:t>
      </w:r>
      <w:r w:rsidR="00F21C2D" w:rsidRPr="00F21C2D">
        <w:rPr>
          <w:rFonts w:ascii="Times New Roman" w:hAnsi="Times New Roman" w:cs="Times New Roman"/>
          <w:b w:val="0"/>
          <w:noProof/>
          <w:color w:val="000000" w:themeColor="text1"/>
          <w:sz w:val="24"/>
          <w:szCs w:val="24"/>
        </w:rPr>
        <w:t>Yüz yüze eğitime ara verilmesi nedeniyle öğrencilerimizde ortaya çıkması muhtemel sosyal ve akademik eksiklerin tamamlanması için telafi programları uygulanmıştır. Okulumuzun stratejik planında yer alan çalışmalar, İl ve İlçe Milli Eğitim Müdürlüğü çalışmalarıyla eşgüdümlü olarak gerçekleştirilmiş, 2019-2023 Stratejik Plan süreci tamamlanmıştır.</w:t>
      </w:r>
    </w:p>
    <w:p w14:paraId="787357E7" w14:textId="77777777"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009334E9" wp14:editId="3C008563">
            <wp:extent cx="3994298" cy="438593"/>
            <wp:effectExtent l="171450" t="171450" r="158750" b="5715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7C0043D5" w14:textId="77777777"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14:paraId="31373997" w14:textId="043E051A"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2EA92F65"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14:paraId="0742F945" w14:textId="77777777"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2B8C11DB" w14:textId="25FC5DE3"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3795C212" w14:textId="731B63F6"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4AAD238C" w14:textId="77777777"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617F8B"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4A66C92B"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64405002"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124A5151"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481E5C2E"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4FC31CB0"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0B306CD3"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5BCB88CF"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2A4C42D8" w14:textId="2243AABC"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14:paraId="566439EF" w14:textId="77777777"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F398BD8"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DB6E372"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3C403733"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06926E81"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3AA60F93" w14:textId="77777777"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0FB04389" w14:textId="18F9A4B3"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781B9D08"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14:paraId="45004561" w14:textId="77777777"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E0F73BE"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1D82BC6"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2D14060D"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438E042" w14:textId="77777777"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23EA1C15" w14:textId="77777777"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36726864"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E1B891C"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6167EDA2" w14:textId="3C30158F"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6B14405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02F5E177"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w:t>
            </w:r>
            <w:r w:rsidR="0092224D" w:rsidRPr="0007479A">
              <w:rPr>
                <w:rFonts w:ascii="Times New Roman" w:hAnsi="Times New Roman" w:cs="Times New Roman"/>
                <w:b w:val="0"/>
                <w:noProof/>
                <w:lang w:eastAsia="en-US"/>
              </w:rPr>
              <w:t xml:space="preserve"> </w:t>
            </w:r>
            <w:r w:rsidRPr="0007479A">
              <w:rPr>
                <w:rFonts w:ascii="Times New Roman" w:hAnsi="Times New Roman" w:cs="Times New Roman"/>
                <w:b w:val="0"/>
                <w:noProof/>
                <w:lang w:eastAsia="en-US"/>
              </w:rPr>
              <w:t>İşlemleri</w:t>
            </w:r>
          </w:p>
          <w:p w14:paraId="2DD75631"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Temizlik, Güvenlik, Isıtma, Aydınlatma Hizmetleri</w:t>
            </w:r>
          </w:p>
          <w:p w14:paraId="391265FA"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11DEFFF0"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330D650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49D5EE0A" w14:textId="77777777"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744173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3A3C4F2F" w14:textId="1BB7E113"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36B6979D" w14:textId="78424C5F"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14:paraId="15E33E33"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14:paraId="2BF42766" w14:textId="77777777"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hideMark/>
          </w:tcPr>
          <w:p w14:paraId="2F19C25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lastRenderedPageBreak/>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hideMark/>
          </w:tcPr>
          <w:p w14:paraId="0A421D44"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25696503"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5754FD7A" w14:textId="2278DABD"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728D25E8"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5098401B" w14:textId="77777777" w:rsidR="001C5978" w:rsidRPr="0007479A" w:rsidRDefault="001C5978" w:rsidP="001C5978">
      <w:pPr>
        <w:pStyle w:val="GvdeMetni"/>
        <w:spacing w:before="1"/>
        <w:rPr>
          <w:rFonts w:ascii="Times New Roman" w:hAnsi="Times New Roman" w:cs="Times New Roman"/>
          <w:b/>
          <w:noProof/>
        </w:rPr>
      </w:pPr>
    </w:p>
    <w:p w14:paraId="7BE033A8" w14:textId="77777777"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78905F07" wp14:editId="10308B63">
            <wp:extent cx="1304261" cy="438593"/>
            <wp:effectExtent l="171450" t="171450" r="163195" b="5715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632AAACA" w14:textId="77777777"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14:paraId="76E703D6" w14:textId="77777777"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14:paraId="3B75CDA5" w14:textId="315EFE3F" w:rsidR="00962910" w:rsidRPr="0007479A" w:rsidRDefault="00962910">
      <w:pPr>
        <w:rPr>
          <w:rFonts w:ascii="Times New Roman" w:hAnsi="Times New Roman" w:cs="Times New Roman"/>
          <w:noProof/>
          <w:sz w:val="24"/>
          <w:szCs w:val="24"/>
        </w:rPr>
      </w:pPr>
      <w:r w:rsidRPr="0007479A">
        <w:rPr>
          <w:rFonts w:ascii="Times New Roman" w:hAnsi="Times New Roman" w:cs="Times New Roman"/>
          <w:noProof/>
        </w:rPr>
        <w:br w:type="page"/>
      </w:r>
    </w:p>
    <w:p w14:paraId="4A57E764"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Paydaşların Tespiti</w:t>
      </w:r>
    </w:p>
    <w:p w14:paraId="2954C9B6" w14:textId="77777777" w:rsidR="001C5978" w:rsidRPr="0007479A" w:rsidRDefault="001C5978" w:rsidP="001C5978">
      <w:pPr>
        <w:pStyle w:val="Balk3"/>
        <w:rPr>
          <w:rFonts w:ascii="Times New Roman" w:hAnsi="Times New Roman" w:cs="Times New Roman"/>
          <w:noProof/>
          <w:color w:val="002060"/>
        </w:rPr>
      </w:pPr>
    </w:p>
    <w:p w14:paraId="34CB118D" w14:textId="1599EB35"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14:paraId="6D6D1E2B" w14:textId="77777777" w:rsidR="001C5978" w:rsidRPr="0007479A" w:rsidRDefault="001C5978" w:rsidP="001C5978">
      <w:pPr>
        <w:pStyle w:val="Balk3"/>
        <w:rPr>
          <w:rFonts w:ascii="Times New Roman" w:hAnsi="Times New Roman" w:cs="Times New Roman"/>
          <w:noProof/>
        </w:rPr>
      </w:pPr>
    </w:p>
    <w:tbl>
      <w:tblPr>
        <w:tblStyle w:val="ListeTablo3-Vurgu2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5D2E3AD5" w14:textId="77777777"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tcBorders>
              <w:bottom w:val="none" w:sz="0" w:space="0" w:color="auto"/>
              <w:right w:val="none" w:sz="0" w:space="0" w:color="auto"/>
            </w:tcBorders>
            <w:hideMark/>
          </w:tcPr>
          <w:p w14:paraId="0E2B508F"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EBE3805"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tcBorders>
              <w:left w:val="none" w:sz="0" w:space="0" w:color="auto"/>
              <w:bottom w:val="none" w:sz="0" w:space="0" w:color="auto"/>
            </w:tcBorders>
            <w:hideMark/>
          </w:tcPr>
          <w:p w14:paraId="5277E8E3"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14:paraId="1D51797C" w14:textId="77777777"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5193EC92" w14:textId="77777777" w:rsidR="00B12D76" w:rsidRPr="0007479A" w:rsidRDefault="00B12D76"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32E78C29" w14:textId="77777777"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77F8C2AE" w14:textId="77777777"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523AF049" w14:textId="77777777" w:rsidTr="00513676">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9AE4FA7" w14:textId="2096DA5B" w:rsidR="007F270F" w:rsidRPr="0007479A" w:rsidRDefault="001379EC"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Nazilli</w:t>
            </w:r>
            <w:r w:rsidR="007F270F"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F32B00F"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698E2A1"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8090AC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A210A65" w14:textId="203EA0B0" w:rsidR="007F270F" w:rsidRPr="0007479A" w:rsidRDefault="001379EC"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Nazilli</w:t>
            </w:r>
            <w:r w:rsidR="007F270F"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2098916C"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180F8FB6"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7501A89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7DEFC0C5"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71C33A27"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99ADC48"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098B3BB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5BACD0E3"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FD68B61"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34ADC5D5"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735C69C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3D7DE1CC"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14C298D"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01E2C2EB"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3D24DF89"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B5361F9"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8E2541E"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6DC1C16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26E50755"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AA06C40"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0765B928" w14:textId="77777777"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47CE834"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4697184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50D39EA"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7738D57"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702197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EB58E4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2D8A80C2"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357A51B8"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309DBF02"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0117F554"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06206934"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470ABD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17CF036"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D476A07" w14:textId="77777777" w:rsidTr="00513676">
        <w:trPr>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0F2B435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9C39124"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EA3CEF5"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9D7232B" w14:textId="77777777" w:rsidTr="00513676">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17BB68A6"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BAA58DD"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11FBE60"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08C738C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2D6D0E9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4BD5E59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67D59BCF"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88F38B4"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DD914CF"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6C003B1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5FE7BECA"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14:paraId="5AA244F1"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14:paraId="43507AE9" w14:textId="3318468C"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Pr>
          <w:p w14:paraId="0188058E" w14:textId="77777777"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5A49C1F2" w14:textId="3D93AEEA"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14:paraId="5C265D2C" w14:textId="77777777" w:rsidTr="00513676">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tcBorders>
              <w:top w:val="none" w:sz="0" w:space="0" w:color="auto"/>
              <w:right w:val="none" w:sz="0" w:space="0" w:color="auto"/>
            </w:tcBorders>
            <w:hideMark/>
          </w:tcPr>
          <w:p w14:paraId="097F2BC2" w14:textId="77777777"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tcPr>
          <w:p w14:paraId="6EBE6733" w14:textId="77777777"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tcBorders>
              <w:top w:val="none" w:sz="0" w:space="0" w:color="auto"/>
              <w:left w:val="none" w:sz="0" w:space="0" w:color="auto"/>
            </w:tcBorders>
            <w:hideMark/>
          </w:tcPr>
          <w:p w14:paraId="1989F26F" w14:textId="77777777"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14:paraId="46D13A73" w14:textId="77777777" w:rsidR="001C5978" w:rsidRPr="0007479A" w:rsidRDefault="001C5978" w:rsidP="001C5978">
      <w:pPr>
        <w:pStyle w:val="GvdeMetni"/>
        <w:spacing w:before="10"/>
        <w:rPr>
          <w:rFonts w:ascii="Times New Roman" w:hAnsi="Times New Roman" w:cs="Times New Roman"/>
          <w:noProof/>
        </w:rPr>
      </w:pPr>
    </w:p>
    <w:p w14:paraId="63BC22F8"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43967217" w14:textId="77777777" w:rsidR="001C5978" w:rsidRPr="0007479A" w:rsidRDefault="001C5978" w:rsidP="001C5978">
      <w:pPr>
        <w:pStyle w:val="Balk3"/>
        <w:rPr>
          <w:rFonts w:ascii="Times New Roman" w:hAnsi="Times New Roman" w:cs="Times New Roman"/>
          <w:noProof/>
        </w:rPr>
      </w:pPr>
    </w:p>
    <w:p w14:paraId="7DA3A8B4" w14:textId="2F530149"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0A8C051E" w14:textId="77777777" w:rsidR="001C5978" w:rsidRPr="0007479A" w:rsidRDefault="001C5978" w:rsidP="001C5978">
      <w:pPr>
        <w:pStyle w:val="GvdeMetni"/>
        <w:spacing w:before="9"/>
        <w:rPr>
          <w:rFonts w:ascii="Times New Roman" w:hAnsi="Times New Roman" w:cs="Times New Roman"/>
          <w:noProof/>
        </w:rPr>
      </w:pPr>
    </w:p>
    <w:p w14:paraId="38AD0FF7" w14:textId="52A903D1"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14:paraId="624A35D1" w14:textId="77777777" w:rsidR="001C5978" w:rsidRPr="0007479A" w:rsidRDefault="001C5978" w:rsidP="001C5978">
      <w:pPr>
        <w:pStyle w:val="GvdeMetni"/>
        <w:spacing w:before="10"/>
        <w:rPr>
          <w:rFonts w:ascii="Times New Roman" w:hAnsi="Times New Roman" w:cs="Times New Roman"/>
          <w:b/>
          <w:noProof/>
        </w:rPr>
      </w:pPr>
    </w:p>
    <w:tbl>
      <w:tblPr>
        <w:tblStyle w:val="ListeTablo3-Vurgu2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3396859E" w14:textId="77777777"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tcBorders>
              <w:bottom w:val="none" w:sz="0" w:space="0" w:color="auto"/>
              <w:right w:val="none" w:sz="0" w:space="0" w:color="auto"/>
            </w:tcBorders>
            <w:shd w:val="clear" w:color="auto" w:fill="943634" w:themeFill="accent2" w:themeFillShade="BF"/>
            <w:vAlign w:val="center"/>
            <w:hideMark/>
          </w:tcPr>
          <w:p w14:paraId="53FF90E1" w14:textId="558F3A46"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943634" w:themeFill="accent2" w:themeFillShade="BF"/>
            <w:vAlign w:val="center"/>
            <w:hideMark/>
          </w:tcPr>
          <w:p w14:paraId="0E65EE8B" w14:textId="1DD02A90"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777D0610" w14:textId="7F0E28D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shd w:val="clear" w:color="auto" w:fill="943634" w:themeFill="accent2" w:themeFillShade="BF"/>
            <w:vAlign w:val="center"/>
            <w:hideMark/>
          </w:tcPr>
          <w:p w14:paraId="125E7D2A" w14:textId="0806C5D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14:paraId="4DF476B8" w14:textId="64FD98B9"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tcBorders>
              <w:left w:val="none" w:sz="0" w:space="0" w:color="auto"/>
              <w:bottom w:val="none" w:sz="0" w:space="0" w:color="auto"/>
            </w:tcBorders>
            <w:shd w:val="clear" w:color="auto" w:fill="943634" w:themeFill="accent2" w:themeFillShade="BF"/>
            <w:vAlign w:val="center"/>
            <w:hideMark/>
          </w:tcPr>
          <w:p w14:paraId="367B4F1B" w14:textId="6F4ACAF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14:paraId="7DD85A8D" w14:textId="77777777"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14:paraId="3090CAD4"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3DC1E4F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tcPr>
          <w:p w14:paraId="527A5357"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14:paraId="39DC087F"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tcPr>
          <w:p w14:paraId="493ECC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tcPr>
          <w:p w14:paraId="0936293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B4DD9B5" w14:textId="77777777" w:rsidTr="00D1686A">
        <w:trPr>
          <w:trHeight w:val="251"/>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016D42C" w14:textId="5D8E846D" w:rsidR="00B12D76" w:rsidRPr="0007479A" w:rsidRDefault="00AB30A3" w:rsidP="00FF2B92">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 xml:space="preserve">Nazilli </w:t>
            </w:r>
            <w:r w:rsidR="00B12D76"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6D68D0D"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FEE094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9E7F085"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6202E978"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4C3818E"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0EF98A66" w14:textId="77777777" w:rsidTr="00D168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4A5ECA3" w14:textId="71C12702" w:rsidR="00B12D76" w:rsidRPr="0007479A" w:rsidRDefault="00AB30A3"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Nazilli</w:t>
            </w:r>
            <w:r w:rsidR="00B12D76"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1C741B09"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2D3DD8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38A585C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4108E5A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0D5EF56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1B7D8FF" w14:textId="77777777" w:rsidTr="00D1686A">
        <w:trPr>
          <w:trHeight w:val="173"/>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63F28F3"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1012A71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6A16C7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9CAA07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1D79E406"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82D6CE7"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49BDE9E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50C8ADF"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7D387D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7B410350"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0828FC4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27636FD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2CC62D20"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6A0C1B2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5C4505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274ADD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E17545D"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00C6BBE"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578E50E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09C1C76B"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110F23D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6D7990DC"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6BB739E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6F349DF1"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509C16B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0F20678A"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6930D2A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DFFC828"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CDFE08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03B47B13" w14:textId="77777777"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DE242F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C2F1C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6728FF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40AD0F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933D534"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FB1DEF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65C3DCB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5F7EFE4"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3BABE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1E2218A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D17E83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508633E4"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486FC3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986990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BA9939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38FA68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8F3618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BF06601"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3347A84D"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478191A9"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50BDE672"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03E8C64"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A9C9E2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56C6FD4"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C0ABED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28015AD6"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F10714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4D6B2CC"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B95F535"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2ECB57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1DFA6D7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B4598B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D2AC8D2"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70684DB"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023997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60C3C7F1"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51DA5499"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FEC489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6A904D2"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542AC3D3"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6D672D0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2A365E00"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2C0E95D"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DC5539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5624107C"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40994CF9"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62B6F1B"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7A7478D"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770B42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79BC2464"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1CD039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710EB999"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5CF3204F"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14:paraId="7498AEDD"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Pr>
          <w:p w14:paraId="038A335F" w14:textId="70BC00D5"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Pr>
          <w:p w14:paraId="67E17C15" w14:textId="77777777"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14:paraId="506210CA" w14:textId="360DC79E" w:rsidR="00513676" w:rsidRPr="00513676" w:rsidRDefault="00513676" w:rsidP="005136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5D2AE315" w14:textId="49AFD755"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14:paraId="51568454" w14:textId="79E4B709" w:rsidR="00513676" w:rsidRPr="00513676" w:rsidRDefault="00513676"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14:paraId="7F1F7356" w14:textId="564EC855"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00C1548A"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B525B09" w14:textId="77777777"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217B6EC5" w14:textId="77777777"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14:paraId="175530D8" w14:textId="77777777" w:rsidR="00513676" w:rsidRPr="00513676" w:rsidRDefault="00513676" w:rsidP="00513676">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A3F8791" w14:textId="77777777"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24088E3" w14:textId="77777777" w:rsidR="00513676" w:rsidRPr="00513676" w:rsidRDefault="00513676"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0D043AE" w14:textId="77777777"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680973E5"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13D4DC05" w14:textId="77777777"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14:paraId="77DCB9E0"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4DB019DB" w14:textId="77777777"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14:paraId="7C5EEE8B" w14:textId="77777777"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tcBorders>
              <w:top w:val="none" w:sz="0" w:space="0" w:color="auto"/>
              <w:right w:val="none" w:sz="0" w:space="0" w:color="auto"/>
            </w:tcBorders>
            <w:hideMark/>
          </w:tcPr>
          <w:p w14:paraId="69D3C5FA" w14:textId="77777777"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0DDEA1DE" w14:textId="77777777" w:rsidR="00513676" w:rsidRDefault="00513676" w:rsidP="001C5978">
      <w:pPr>
        <w:pStyle w:val="Balk3"/>
        <w:rPr>
          <w:rFonts w:ascii="Times New Roman" w:hAnsi="Times New Roman" w:cs="Times New Roman"/>
          <w:noProof/>
        </w:rPr>
      </w:pPr>
    </w:p>
    <w:p w14:paraId="30F47CEB" w14:textId="77777777" w:rsidR="00513676" w:rsidRDefault="00513676" w:rsidP="001C5978">
      <w:pPr>
        <w:pStyle w:val="Balk3"/>
        <w:rPr>
          <w:rFonts w:ascii="Times New Roman" w:hAnsi="Times New Roman" w:cs="Times New Roman"/>
          <w:noProof/>
        </w:rPr>
      </w:pPr>
    </w:p>
    <w:p w14:paraId="268D3FBA" w14:textId="77777777" w:rsidR="00A63226" w:rsidRDefault="00A63226" w:rsidP="001C5978">
      <w:pPr>
        <w:pStyle w:val="Balk3"/>
        <w:rPr>
          <w:rFonts w:ascii="Times New Roman" w:hAnsi="Times New Roman" w:cs="Times New Roman"/>
          <w:noProof/>
        </w:rPr>
      </w:pPr>
    </w:p>
    <w:p w14:paraId="1A0269B2" w14:textId="77777777" w:rsidR="00AB30A3" w:rsidRDefault="00AB30A3" w:rsidP="001C5978">
      <w:pPr>
        <w:pStyle w:val="Balk3"/>
        <w:rPr>
          <w:rFonts w:ascii="Times New Roman" w:hAnsi="Times New Roman" w:cs="Times New Roman"/>
          <w:noProof/>
        </w:rPr>
      </w:pPr>
    </w:p>
    <w:p w14:paraId="2E6910D9" w14:textId="77777777" w:rsidR="00513676" w:rsidRDefault="00513676" w:rsidP="001C5978">
      <w:pPr>
        <w:pStyle w:val="Balk3"/>
        <w:rPr>
          <w:rFonts w:ascii="Times New Roman" w:hAnsi="Times New Roman" w:cs="Times New Roman"/>
          <w:noProof/>
        </w:rPr>
      </w:pPr>
    </w:p>
    <w:p w14:paraId="05EA4E86"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 Görüşlerinin Alınması ve Değerlendirilmesi</w:t>
      </w:r>
    </w:p>
    <w:p w14:paraId="08D30FEC"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24168EC7" w14:textId="4CC4B86E" w:rsidR="009123C9" w:rsidRPr="0007479A" w:rsidRDefault="00A158DA" w:rsidP="00DC0C9C">
      <w:pPr>
        <w:pStyle w:val="GvdeMetni"/>
        <w:spacing w:line="276" w:lineRule="auto"/>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00AB30A3">
        <w:rPr>
          <w:rFonts w:ascii="Times New Roman" w:hAnsi="Times New Roman" w:cs="Times New Roman"/>
          <w:noProof/>
        </w:rPr>
        <w:t xml:space="preserve">Nazilli </w:t>
      </w:r>
      <w:r w:rsidRPr="0007479A">
        <w:rPr>
          <w:rFonts w:ascii="Times New Roman" w:hAnsi="Times New Roman" w:cs="Times New Roman"/>
          <w:noProof/>
        </w:rPr>
        <w:t xml:space="preserve"> İlçe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w:t>
      </w:r>
      <w:r w:rsidR="000A0A93" w:rsidRPr="0007479A">
        <w:rPr>
          <w:rFonts w:ascii="Times New Roman" w:hAnsi="Times New Roman" w:cs="Times New Roman"/>
          <w:noProof/>
        </w:rPr>
        <w:t xml:space="preserve">Anketlere </w:t>
      </w:r>
      <w:r w:rsidR="008F3AB6">
        <w:rPr>
          <w:rFonts w:ascii="Times New Roman" w:hAnsi="Times New Roman" w:cs="Times New Roman"/>
          <w:noProof/>
        </w:rPr>
        <w:t>120</w:t>
      </w:r>
      <w:r w:rsidRPr="0007479A">
        <w:rPr>
          <w:rFonts w:ascii="Times New Roman" w:hAnsi="Times New Roman" w:cs="Times New Roman"/>
          <w:noProof/>
        </w:rPr>
        <w:t xml:space="preserve"> öğrenci, </w:t>
      </w:r>
      <w:r w:rsidR="008F3AB6">
        <w:rPr>
          <w:rFonts w:ascii="Times New Roman" w:hAnsi="Times New Roman" w:cs="Times New Roman"/>
          <w:noProof/>
        </w:rPr>
        <w:t>32 öğretmen, 3</w:t>
      </w:r>
      <w:r w:rsidRPr="0007479A">
        <w:rPr>
          <w:rFonts w:ascii="Times New Roman" w:hAnsi="Times New Roman" w:cs="Times New Roman"/>
          <w:noProof/>
        </w:rPr>
        <w:t xml:space="preserve"> yönetici ve </w:t>
      </w:r>
      <w:r w:rsidR="008F3AB6">
        <w:rPr>
          <w:rFonts w:ascii="Times New Roman" w:hAnsi="Times New Roman" w:cs="Times New Roman"/>
          <w:noProof/>
        </w:rPr>
        <w:t>160</w:t>
      </w:r>
      <w:r w:rsidRPr="0007479A">
        <w:rPr>
          <w:rFonts w:ascii="Times New Roman" w:hAnsi="Times New Roman" w:cs="Times New Roman"/>
          <w:noProof/>
        </w:rPr>
        <w:t xml:space="preserve"> veli olmak üzere toplam </w:t>
      </w:r>
      <w:r w:rsidR="00923A7D">
        <w:rPr>
          <w:rFonts w:ascii="Times New Roman" w:hAnsi="Times New Roman" w:cs="Times New Roman"/>
          <w:noProof/>
        </w:rPr>
        <w:t>315</w:t>
      </w:r>
      <w:r w:rsidRPr="0007479A">
        <w:rPr>
          <w:rFonts w:ascii="Times New Roman" w:hAnsi="Times New Roman" w:cs="Times New Roman"/>
          <w:noProof/>
        </w:rPr>
        <w:t xml:space="preserve"> paydaşımız katılmıştır.</w:t>
      </w:r>
    </w:p>
    <w:p w14:paraId="10702B0F" w14:textId="77777777"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14:paraId="3A308BDB" w14:textId="6BA846FB"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73722D3E"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eTablo3-Vurgu2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4BD0A205" w14:textId="77777777"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943634" w:themeFill="accent2" w:themeFillShade="BF"/>
            <w:vAlign w:val="center"/>
            <w:hideMark/>
          </w:tcPr>
          <w:p w14:paraId="7E3E97CF" w14:textId="073EA314"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943634" w:themeFill="accent2" w:themeFillShade="BF"/>
            <w:vAlign w:val="center"/>
            <w:hideMark/>
          </w:tcPr>
          <w:p w14:paraId="4252DCCE" w14:textId="4E74FF3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7FEDA75E" w14:textId="4DACA3FB"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shd w:val="clear" w:color="auto" w:fill="943634" w:themeFill="accent2" w:themeFillShade="BF"/>
            <w:vAlign w:val="center"/>
            <w:hideMark/>
          </w:tcPr>
          <w:p w14:paraId="5B3ACDDD" w14:textId="05EA8522"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tcBorders>
              <w:left w:val="none" w:sz="0" w:space="0" w:color="auto"/>
              <w:bottom w:val="none" w:sz="0" w:space="0" w:color="auto"/>
            </w:tcBorders>
            <w:shd w:val="clear" w:color="auto" w:fill="943634" w:themeFill="accent2" w:themeFillShade="BF"/>
            <w:vAlign w:val="center"/>
            <w:hideMark/>
          </w:tcPr>
          <w:p w14:paraId="79F875EB" w14:textId="2E8E0DCF" w:rsidR="007F270F" w:rsidRPr="0007479A" w:rsidRDefault="00D1686A" w:rsidP="00D1686A">
            <w:pPr>
              <w:pStyle w:val="TableParagraph"/>
              <w:jc w:val="center"/>
              <w:rPr>
                <w:rFonts w:ascii="Times New Roman" w:hAnsi="Times New Roman" w:cs="Times New Roman"/>
                <w:noProof/>
                <w:sz w:val="18"/>
                <w:szCs w:val="24"/>
                <w:lang w:eastAsia="en-US"/>
              </w:rPr>
            </w:pPr>
            <w:r w:rsidRPr="008A2B0E">
              <w:rPr>
                <w:rFonts w:ascii="Times New Roman" w:hAnsi="Times New Roman" w:cs="Times New Roman"/>
                <w:noProof/>
                <w:sz w:val="18"/>
                <w:szCs w:val="24"/>
                <w:lang w:eastAsia="en-US"/>
                <w14:shadow w14:blurRad="50800" w14:dist="0" w14:dir="0" w14:sx="100000" w14:sy="100000" w14:kx="0" w14:ky="0" w14:algn="tl">
                  <w14:srgbClr w14:val="000000"/>
                </w14:shadow>
                <w14:textOutline w14:w="8890" w14:cap="flat" w14:cmpd="sng" w14:algn="ctr">
                  <w14:solidFill>
                    <w14:schemeClr w14:val="tx1">
                      <w14:lumMod w14:val="95000"/>
                      <w14:lumOff w14:val="5000"/>
                    </w14:schemeClr>
                  </w14:solidFill>
                  <w14:prstDash w14:val="solid"/>
                  <w14:miter w14:lim="0"/>
                </w14:textOutline>
              </w:rPr>
              <w:t>RAPORLAMA VE DEĞERLENDİRME SORUMLUSU</w:t>
            </w:r>
          </w:p>
        </w:tc>
      </w:tr>
      <w:tr w:rsidR="007F270F" w:rsidRPr="0007479A" w14:paraId="0AF215ED" w14:textId="77777777" w:rsidTr="00204A0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1DE47827" w14:textId="77777777"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60E23DF1" w14:textId="77777777"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14:paraId="626F3538" w14:textId="77777777" w:rsidR="007F270F" w:rsidRPr="0007479A" w:rsidRDefault="007F270F"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5F598A0C" w14:textId="6F3594CA" w:rsidR="007F270F"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0911CCFF" w14:textId="77777777"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1D9891BF" w14:textId="77777777" w:rsidTr="00204A0E">
        <w:trPr>
          <w:trHeight w:val="24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043FDCEC"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210B0993"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3F7B1CF3" w14:textId="77777777" w:rsidR="00DC0C9C" w:rsidRPr="0007479A" w:rsidRDefault="00DC0C9C" w:rsidP="00204A0E">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1127A3B" w14:textId="5C852A8E"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6CE80F1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715B4750" w14:textId="77777777" w:rsidTr="00204A0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011C0782"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B58C5C4"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14:paraId="07A7CB3F" w14:textId="16CECE5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4B2CE31A" w14:textId="52499AA6"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141128E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40F195B" w14:textId="77777777" w:rsidTr="00204A0E">
        <w:trPr>
          <w:trHeight w:val="7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55CBABA4"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01849BDB" w14:textId="77777777"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575BDBE7" w14:textId="16CE8D9D"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A10015C" w14:textId="69C7DA25"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531126E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0C972C62" w14:textId="77777777" w:rsidTr="00204A0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624C87E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D07A76E" w14:textId="77777777"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tcBorders>
              <w:top w:val="none" w:sz="0" w:space="0" w:color="auto"/>
              <w:bottom w:val="none" w:sz="0" w:space="0" w:color="auto"/>
            </w:tcBorders>
            <w:vAlign w:val="center"/>
            <w:hideMark/>
          </w:tcPr>
          <w:p w14:paraId="19AEE501" w14:textId="0D1B87BF"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65941A1F" w14:textId="7085BE70"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7DBB1164"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39775F61" w14:textId="77777777" w:rsidTr="00204A0E">
        <w:trPr>
          <w:trHeight w:val="64"/>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1E8E533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551C285F"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34459CDA" w14:textId="74335757"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6D9F36F4" w14:textId="39D9087D"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100C0DB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368DD44" w14:textId="77777777" w:rsidTr="00204A0E">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tcBorders>
              <w:top w:val="none" w:sz="0" w:space="0" w:color="auto"/>
              <w:right w:val="none" w:sz="0" w:space="0" w:color="auto"/>
            </w:tcBorders>
            <w:vAlign w:val="center"/>
            <w:hideMark/>
          </w:tcPr>
          <w:p w14:paraId="3392D8AB"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vAlign w:val="center"/>
            <w:hideMark/>
          </w:tcPr>
          <w:p w14:paraId="238ED617" w14:textId="77777777"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14:paraId="39B7EC26" w14:textId="70AAA435" w:rsidR="00DC0C9C" w:rsidRPr="0007479A" w:rsidRDefault="00DC0C9C" w:rsidP="00204A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vAlign w:val="center"/>
            <w:hideMark/>
          </w:tcPr>
          <w:p w14:paraId="5FEB45B2" w14:textId="42C93FC3" w:rsidR="00DC0C9C" w:rsidRPr="00DC0C9C" w:rsidRDefault="00DC0C9C" w:rsidP="00204A0E">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10" w:firstRow="0" w:lastRow="0" w:firstColumn="0" w:lastColumn="1" w:oddVBand="0" w:evenVBand="0" w:oddHBand="0" w:evenHBand="0" w:firstRowFirstColumn="0" w:firstRowLastColumn="0" w:lastRowFirstColumn="0" w:lastRowLastColumn="1"/>
            <w:tcW w:w="1985" w:type="dxa"/>
            <w:tcBorders>
              <w:top w:val="none" w:sz="0" w:space="0" w:color="auto"/>
              <w:left w:val="none" w:sz="0" w:space="0" w:color="auto"/>
            </w:tcBorders>
            <w:vAlign w:val="center"/>
            <w:hideMark/>
          </w:tcPr>
          <w:p w14:paraId="5FDD99F9"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78FD648C" w14:textId="77777777" w:rsidR="001C5978" w:rsidRPr="0007479A" w:rsidRDefault="001C5978" w:rsidP="001C5978">
      <w:pPr>
        <w:pStyle w:val="GvdeMetni"/>
        <w:spacing w:before="1"/>
        <w:rPr>
          <w:rFonts w:ascii="Times New Roman" w:hAnsi="Times New Roman" w:cs="Times New Roman"/>
          <w:noProof/>
        </w:rPr>
      </w:pPr>
    </w:p>
    <w:p w14:paraId="68A37336" w14:textId="77777777" w:rsidR="002846D2" w:rsidRPr="0007479A" w:rsidRDefault="002846D2" w:rsidP="001C5978">
      <w:pPr>
        <w:pStyle w:val="GvdeMetni"/>
        <w:spacing w:before="1"/>
        <w:rPr>
          <w:rFonts w:ascii="Times New Roman" w:hAnsi="Times New Roman" w:cs="Times New Roman"/>
          <w:noProof/>
        </w:rPr>
      </w:pPr>
    </w:p>
    <w:p w14:paraId="6187D2D4" w14:textId="77777777"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14:paraId="32B004A7" w14:textId="77777777" w:rsidR="002846D2" w:rsidRPr="0007479A" w:rsidRDefault="002846D2" w:rsidP="002846D2">
      <w:pPr>
        <w:pStyle w:val="GvdeMetni"/>
        <w:spacing w:before="1"/>
        <w:rPr>
          <w:rFonts w:ascii="Times New Roman" w:hAnsi="Times New Roman" w:cs="Times New Roman"/>
          <w:b/>
          <w:noProof/>
        </w:rPr>
      </w:pPr>
    </w:p>
    <w:p w14:paraId="25AF5B41" w14:textId="77777777"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14:anchorId="2585144B" wp14:editId="57CA5F90">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34C8542" w14:textId="77777777" w:rsidR="00276177" w:rsidRPr="0007479A" w:rsidRDefault="00276177" w:rsidP="002846D2">
      <w:pPr>
        <w:pStyle w:val="GvdeMetni"/>
        <w:spacing w:before="1"/>
        <w:rPr>
          <w:rFonts w:ascii="Times New Roman" w:hAnsi="Times New Roman" w:cs="Times New Roman"/>
          <w:b/>
          <w:noProof/>
        </w:rPr>
      </w:pPr>
    </w:p>
    <w:p w14:paraId="39A11B1B" w14:textId="77777777"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231CFEF9" wp14:editId="2E17BCD2">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499A463" w14:textId="77777777" w:rsidR="00276177" w:rsidRPr="0007479A" w:rsidRDefault="00276177" w:rsidP="002846D2">
      <w:pPr>
        <w:pStyle w:val="GvdeMetni"/>
        <w:spacing w:before="1"/>
        <w:rPr>
          <w:rFonts w:ascii="Times New Roman" w:hAnsi="Times New Roman" w:cs="Times New Roman"/>
          <w:b/>
          <w:noProof/>
        </w:rPr>
      </w:pPr>
    </w:p>
    <w:p w14:paraId="4544520A" w14:textId="77777777" w:rsidR="00276177" w:rsidRPr="0007479A" w:rsidRDefault="00276177" w:rsidP="002846D2">
      <w:pPr>
        <w:pStyle w:val="GvdeMetni"/>
        <w:spacing w:before="1"/>
        <w:rPr>
          <w:rFonts w:ascii="Times New Roman" w:hAnsi="Times New Roman" w:cs="Times New Roman"/>
          <w:b/>
          <w:noProof/>
        </w:rPr>
      </w:pPr>
    </w:p>
    <w:p w14:paraId="690C2F02" w14:textId="77777777"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688F3406" wp14:editId="68296BD2">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37456B7" w14:textId="77777777" w:rsidR="00276177" w:rsidRPr="0007479A" w:rsidRDefault="00276177" w:rsidP="001C5978">
      <w:pPr>
        <w:pStyle w:val="GvdeMetni"/>
        <w:spacing w:before="1"/>
        <w:rPr>
          <w:rFonts w:ascii="Times New Roman" w:hAnsi="Times New Roman" w:cs="Times New Roman"/>
          <w:noProof/>
        </w:rPr>
      </w:pPr>
    </w:p>
    <w:p w14:paraId="712F6F0A" w14:textId="77777777" w:rsidR="00276177" w:rsidRPr="0007479A" w:rsidRDefault="00276177" w:rsidP="001C5978">
      <w:pPr>
        <w:pStyle w:val="GvdeMetni"/>
        <w:spacing w:before="1"/>
        <w:rPr>
          <w:rFonts w:ascii="Times New Roman" w:hAnsi="Times New Roman" w:cs="Times New Roman"/>
          <w:noProof/>
        </w:rPr>
      </w:pPr>
    </w:p>
    <w:p w14:paraId="43C3B431" w14:textId="77777777" w:rsidR="00276177" w:rsidRPr="0007479A" w:rsidRDefault="00276177" w:rsidP="001C5978">
      <w:pPr>
        <w:pStyle w:val="GvdeMetni"/>
        <w:spacing w:before="1"/>
        <w:rPr>
          <w:rFonts w:ascii="Times New Roman" w:hAnsi="Times New Roman" w:cs="Times New Roman"/>
          <w:noProof/>
        </w:rPr>
      </w:pPr>
    </w:p>
    <w:p w14:paraId="45E48275" w14:textId="77777777"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lastRenderedPageBreak/>
        <w:t>Öğrenci ve Veli İç Paydaş Anketi Sonuçları</w:t>
      </w:r>
    </w:p>
    <w:p w14:paraId="6A6DA75B" w14:textId="77777777" w:rsidR="00B33C63" w:rsidRPr="0007479A" w:rsidRDefault="00B33C63" w:rsidP="00B33C63">
      <w:pPr>
        <w:pStyle w:val="GvdeMetni"/>
        <w:spacing w:before="1"/>
        <w:rPr>
          <w:rFonts w:ascii="Times New Roman" w:hAnsi="Times New Roman" w:cs="Times New Roman"/>
          <w:b/>
          <w:noProof/>
        </w:rPr>
      </w:pPr>
    </w:p>
    <w:p w14:paraId="0BBA3AA2" w14:textId="77777777"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18B915F9" wp14:editId="088CCE39">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26813E6" w14:textId="77777777" w:rsidR="00B33C63" w:rsidRPr="0007479A" w:rsidRDefault="00B33C63" w:rsidP="00B33C63">
      <w:pPr>
        <w:pStyle w:val="GvdeMetni"/>
        <w:spacing w:before="1"/>
        <w:rPr>
          <w:rFonts w:ascii="Times New Roman" w:hAnsi="Times New Roman" w:cs="Times New Roman"/>
          <w:b/>
          <w:noProof/>
        </w:rPr>
      </w:pPr>
    </w:p>
    <w:p w14:paraId="631405C9" w14:textId="00CB5CD8"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222FF008" wp14:editId="5C4AD480">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9A67BB7" w14:textId="77777777"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4EABD668" wp14:editId="0C12398C">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2E4DAA4" w14:textId="77777777" w:rsidR="00B33C63" w:rsidRPr="0007479A" w:rsidRDefault="00B33C63" w:rsidP="00B33C63">
      <w:pPr>
        <w:pStyle w:val="GvdeMetni"/>
        <w:spacing w:before="1"/>
        <w:rPr>
          <w:rFonts w:ascii="Times New Roman" w:hAnsi="Times New Roman" w:cs="Times New Roman"/>
          <w:noProof/>
        </w:rPr>
      </w:pPr>
    </w:p>
    <w:p w14:paraId="5CF97354" w14:textId="76AF09AE"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91B3B96" wp14:editId="5AAB79F9">
            <wp:extent cx="1740196" cy="438593"/>
            <wp:effectExtent l="171450" t="171450" r="165100" b="5715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bookmarkStart w:id="7" w:name="_bookmark32"/>
      <w:bookmarkEnd w:id="7"/>
    </w:p>
    <w:p w14:paraId="68CA4DC2"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3415E910" w14:textId="77777777" w:rsidR="005151D6" w:rsidRPr="0007479A" w:rsidRDefault="005151D6">
      <w:pPr>
        <w:pStyle w:val="Balk3"/>
        <w:jc w:val="both"/>
        <w:rPr>
          <w:rFonts w:ascii="Times New Roman" w:hAnsi="Times New Roman" w:cs="Times New Roman"/>
          <w:noProof/>
        </w:rPr>
      </w:pPr>
    </w:p>
    <w:p w14:paraId="479ADFA2" w14:textId="5E84A1AD"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1B821502" w14:textId="77777777" w:rsidR="007F270F" w:rsidRPr="0007479A" w:rsidRDefault="007F270F" w:rsidP="007F270F">
      <w:pPr>
        <w:pStyle w:val="Balk3"/>
        <w:jc w:val="both"/>
        <w:rPr>
          <w:rFonts w:ascii="Times New Roman" w:hAnsi="Times New Roman" w:cs="Times New Roman"/>
          <w:noProof/>
        </w:rPr>
      </w:pPr>
    </w:p>
    <w:tbl>
      <w:tblPr>
        <w:tblStyle w:val="ListeTablo3-Vurgu2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2B822D47"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tcBorders>
              <w:bottom w:val="none" w:sz="0" w:space="0" w:color="auto"/>
              <w:right w:val="none" w:sz="0" w:space="0" w:color="auto"/>
            </w:tcBorders>
            <w:shd w:val="clear" w:color="auto" w:fill="943634" w:themeFill="accent2" w:themeFillShade="BF"/>
            <w:hideMark/>
          </w:tcPr>
          <w:p w14:paraId="686CA851" w14:textId="7040C706"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7E2054FE"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3C0FCE51" w14:textId="77777777"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14:paraId="456AC4E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14:paraId="2C0FC235"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14:paraId="739A364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14:paraId="24BEF936"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right w:val="none" w:sz="0" w:space="0" w:color="auto"/>
            </w:tcBorders>
            <w:vAlign w:val="center"/>
            <w:hideMark/>
          </w:tcPr>
          <w:p w14:paraId="39699E5E" w14:textId="25C0FF1E"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23ED4D00" w14:textId="179D462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61AFAC19" w14:textId="079934EA"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2B6A36A4" w14:textId="1839D49B" w:rsidR="00573D1F" w:rsidRPr="0007479A" w:rsidRDefault="00923A7D"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3</w:t>
            </w:r>
          </w:p>
        </w:tc>
      </w:tr>
      <w:tr w:rsidR="00573D1F" w:rsidRPr="0007479A" w14:paraId="634498CC"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4D6B58F8" w14:textId="7807F42B"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14:paraId="2A40FF75" w14:textId="73EB8FF0"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Borders>
              <w:top w:val="none" w:sz="0" w:space="0" w:color="auto"/>
              <w:bottom w:val="none" w:sz="0" w:space="0" w:color="auto"/>
            </w:tcBorders>
            <w:vAlign w:val="center"/>
          </w:tcPr>
          <w:p w14:paraId="1A94EB6C" w14:textId="5AC2F65B"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14:paraId="5E183F63" w14:textId="3222FD3B" w:rsidR="00573D1F" w:rsidRPr="0007479A" w:rsidRDefault="00923A7D"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3</w:t>
            </w:r>
          </w:p>
        </w:tc>
      </w:tr>
    </w:tbl>
    <w:p w14:paraId="65645865" w14:textId="77777777" w:rsidR="007F270F" w:rsidRPr="0007479A" w:rsidRDefault="007F270F" w:rsidP="007F270F">
      <w:pPr>
        <w:pStyle w:val="Balk3"/>
        <w:jc w:val="both"/>
        <w:rPr>
          <w:rFonts w:ascii="Times New Roman" w:hAnsi="Times New Roman" w:cs="Times New Roman"/>
          <w:b w:val="0"/>
          <w:noProof/>
          <w:sz w:val="20"/>
        </w:rPr>
      </w:pPr>
    </w:p>
    <w:p w14:paraId="55A00E3B" w14:textId="77777777" w:rsidR="007F270F" w:rsidRPr="0007479A" w:rsidRDefault="007F270F" w:rsidP="007F270F">
      <w:pPr>
        <w:pStyle w:val="Balk3"/>
        <w:ind w:left="0"/>
        <w:jc w:val="both"/>
        <w:rPr>
          <w:rFonts w:ascii="Times New Roman" w:hAnsi="Times New Roman" w:cs="Times New Roman"/>
          <w:noProof/>
        </w:rPr>
      </w:pPr>
    </w:p>
    <w:p w14:paraId="784ECAB7" w14:textId="7DB3F9A9"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eTablo3-Vurgu2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14:paraId="5778F2D2" w14:textId="77777777" w:rsidTr="00573D1F">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42" w:type="dxa"/>
            <w:tcBorders>
              <w:bottom w:val="none" w:sz="0" w:space="0" w:color="auto"/>
              <w:right w:val="none" w:sz="0" w:space="0" w:color="auto"/>
            </w:tcBorders>
            <w:shd w:val="clear" w:color="auto" w:fill="943634" w:themeFill="accent2" w:themeFillShade="BF"/>
            <w:hideMark/>
          </w:tcPr>
          <w:p w14:paraId="01C3D428" w14:textId="77777777"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14:paraId="50AEB7CE"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14:paraId="59CE394C"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14:paraId="24A2B86E" w14:textId="77777777" w:rsidTr="00573D1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560856CD"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14:paraId="18F6E19F"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14:paraId="523A60DC" w14:textId="03599B53" w:rsidR="00573D1F" w:rsidRPr="0007479A" w:rsidRDefault="00FD5FE8"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000000" w:themeColor="text1"/>
                <w:lang w:eastAsia="en-US"/>
              </w:rPr>
              <w:t>120</w:t>
            </w:r>
            <w:r w:rsidR="00923A7D">
              <w:rPr>
                <w:rFonts w:ascii="Times New Roman" w:eastAsia="Times New Roman" w:hAnsi="Times New Roman" w:cs="Times New Roman"/>
                <w:noProof/>
                <w:color w:val="000000" w:themeColor="text1"/>
                <w:lang w:eastAsia="en-US"/>
              </w:rPr>
              <w:t>0</w:t>
            </w:r>
          </w:p>
        </w:tc>
      </w:tr>
      <w:tr w:rsidR="00573D1F" w:rsidRPr="0007479A" w14:paraId="2E77C3D0" w14:textId="77777777" w:rsidTr="00573D1F">
        <w:trPr>
          <w:trHeight w:val="65"/>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118A2C01"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14:paraId="7CC6E63F"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14:paraId="757BEE74" w14:textId="055251CF" w:rsidR="00573D1F" w:rsidRPr="0007479A" w:rsidRDefault="00923A7D"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50</w:t>
            </w:r>
          </w:p>
        </w:tc>
      </w:tr>
      <w:tr w:rsidR="00573D1F" w:rsidRPr="0007479A" w14:paraId="2A5D23A4" w14:textId="77777777" w:rsidTr="00573D1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439FDD27"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14:paraId="66F3EBCB"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14:paraId="36A9C7A7" w14:textId="766C7B3E" w:rsidR="00573D1F" w:rsidRPr="0007479A" w:rsidRDefault="00923A7D"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37</w:t>
            </w:r>
          </w:p>
        </w:tc>
      </w:tr>
      <w:tr w:rsidR="00573D1F" w:rsidRPr="0007479A" w14:paraId="5C2DCC16" w14:textId="77777777" w:rsidTr="00573D1F">
        <w:trPr>
          <w:trHeight w:val="231"/>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522D197A"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14:paraId="2737416D"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14:paraId="0DD5BFDA" w14:textId="66052740" w:rsidR="00573D1F" w:rsidRPr="0007479A" w:rsidRDefault="00923A7D" w:rsidP="00FD5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33</w:t>
            </w:r>
          </w:p>
        </w:tc>
      </w:tr>
      <w:tr w:rsidR="00573D1F" w:rsidRPr="0007479A" w14:paraId="0F70906A" w14:textId="77777777" w:rsidTr="00573D1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63FB432E"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14:paraId="394D17B9"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14:paraId="5D93F024" w14:textId="41A3E4FA" w:rsidR="00573D1F" w:rsidRPr="0007479A" w:rsidRDefault="00923A7D" w:rsidP="00FD5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33</w:t>
            </w:r>
          </w:p>
        </w:tc>
      </w:tr>
    </w:tbl>
    <w:p w14:paraId="2BF808D4" w14:textId="77777777" w:rsidR="007F270F" w:rsidRPr="0007479A" w:rsidRDefault="007F270F" w:rsidP="007F270F">
      <w:pPr>
        <w:pStyle w:val="Balk3"/>
        <w:jc w:val="both"/>
        <w:rPr>
          <w:rFonts w:ascii="Times New Roman" w:hAnsi="Times New Roman" w:cs="Times New Roman"/>
          <w:b w:val="0"/>
          <w:noProof/>
        </w:rPr>
      </w:pPr>
    </w:p>
    <w:p w14:paraId="6577777E" w14:textId="77777777" w:rsidR="00537A1E" w:rsidRPr="0007479A" w:rsidRDefault="00537A1E" w:rsidP="007F270F">
      <w:pPr>
        <w:pStyle w:val="Balk3"/>
        <w:jc w:val="both"/>
        <w:rPr>
          <w:rFonts w:ascii="Times New Roman" w:hAnsi="Times New Roman" w:cs="Times New Roman"/>
          <w:b w:val="0"/>
          <w:noProof/>
        </w:rPr>
      </w:pPr>
    </w:p>
    <w:p w14:paraId="33300BBE" w14:textId="007CC7A5"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14:paraId="553F523C" w14:textId="77777777" w:rsidR="007F270F" w:rsidRPr="0007479A" w:rsidRDefault="007F270F" w:rsidP="007F270F">
      <w:pPr>
        <w:rPr>
          <w:rFonts w:ascii="Times New Roman" w:hAnsi="Times New Roman" w:cs="Times New Roman"/>
          <w:noProof/>
        </w:rPr>
      </w:pPr>
    </w:p>
    <w:tbl>
      <w:tblPr>
        <w:tblStyle w:val="ListeTablo3-Vurgu2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70F" w:rsidRPr="0007479A" w14:paraId="0356F802"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7942BC4F" w14:textId="23780A02"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14:paraId="103F0DDA" w14:textId="50B679C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5E030E14" w14:textId="2F9445E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364003B6" w14:textId="687B252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50DB2CEA" w14:textId="62C7018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0F2CC6D0"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3A7526E4"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tcBorders>
              <w:top w:val="none" w:sz="0" w:space="0" w:color="auto"/>
              <w:bottom w:val="none" w:sz="0" w:space="0" w:color="auto"/>
            </w:tcBorders>
            <w:hideMark/>
          </w:tcPr>
          <w:p w14:paraId="3B61BB37"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Sınıf Öğretmeni</w:t>
            </w:r>
          </w:p>
        </w:tc>
        <w:tc>
          <w:tcPr>
            <w:tcW w:w="998" w:type="dxa"/>
            <w:tcBorders>
              <w:top w:val="none" w:sz="0" w:space="0" w:color="auto"/>
              <w:bottom w:val="none" w:sz="0" w:space="0" w:color="auto"/>
            </w:tcBorders>
          </w:tcPr>
          <w:p w14:paraId="2F580446" w14:textId="2106B0AD" w:rsidR="00573D1F" w:rsidRPr="0007479A" w:rsidRDefault="00923A7D"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34</w:t>
            </w:r>
          </w:p>
        </w:tc>
        <w:tc>
          <w:tcPr>
            <w:tcW w:w="1283" w:type="dxa"/>
            <w:tcBorders>
              <w:top w:val="none" w:sz="0" w:space="0" w:color="auto"/>
              <w:bottom w:val="none" w:sz="0" w:space="0" w:color="auto"/>
            </w:tcBorders>
          </w:tcPr>
          <w:p w14:paraId="5EA8BC5B" w14:textId="77E5BE8D" w:rsidR="00573D1F" w:rsidRPr="0007479A" w:rsidRDefault="00923A7D"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34</w:t>
            </w:r>
          </w:p>
        </w:tc>
        <w:tc>
          <w:tcPr>
            <w:tcW w:w="1270" w:type="dxa"/>
            <w:tcBorders>
              <w:top w:val="none" w:sz="0" w:space="0" w:color="auto"/>
              <w:bottom w:val="none" w:sz="0" w:space="0" w:color="auto"/>
            </w:tcBorders>
          </w:tcPr>
          <w:p w14:paraId="0A4EE17A" w14:textId="25729C1A"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14:paraId="777B311F"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43D3C399"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079" w:type="dxa"/>
            <w:hideMark/>
          </w:tcPr>
          <w:p w14:paraId="2E039A9A" w14:textId="5C40607F" w:rsidR="00573D1F" w:rsidRPr="0007479A" w:rsidRDefault="00FD5FE8"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 xml:space="preserve">Okul Öncesi </w:t>
            </w:r>
            <w:r w:rsidR="00573D1F" w:rsidRPr="0007479A">
              <w:rPr>
                <w:rFonts w:ascii="Times New Roman" w:hAnsi="Times New Roman" w:cs="Times New Roman"/>
                <w:noProof/>
                <w:color w:val="000000" w:themeColor="text1"/>
                <w:lang w:eastAsia="en-US"/>
              </w:rPr>
              <w:t xml:space="preserve"> Öğretmeni</w:t>
            </w:r>
          </w:p>
        </w:tc>
        <w:tc>
          <w:tcPr>
            <w:tcW w:w="998" w:type="dxa"/>
          </w:tcPr>
          <w:p w14:paraId="5B4ECD80" w14:textId="0AD7A959" w:rsidR="00573D1F" w:rsidRPr="0007479A" w:rsidRDefault="00923A7D"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Pr>
          <w:p w14:paraId="792E933E" w14:textId="265FC6B9" w:rsidR="00573D1F" w:rsidRPr="0007479A" w:rsidRDefault="00923A7D"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Style w:val="AklamaBavurusu"/>
              </w:rPr>
              <w:t>0</w:t>
            </w:r>
          </w:p>
        </w:tc>
        <w:tc>
          <w:tcPr>
            <w:tcW w:w="1270" w:type="dxa"/>
          </w:tcPr>
          <w:p w14:paraId="0AD3B95F" w14:textId="00A25E54"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bl>
    <w:p w14:paraId="4C187AA1" w14:textId="77777777" w:rsidR="007F270F" w:rsidRPr="0007479A" w:rsidRDefault="007F270F" w:rsidP="007F270F">
      <w:pPr>
        <w:rPr>
          <w:rFonts w:ascii="Times New Roman" w:hAnsi="Times New Roman" w:cs="Times New Roman"/>
          <w:noProof/>
        </w:rPr>
      </w:pPr>
    </w:p>
    <w:p w14:paraId="622562CE" w14:textId="77777777" w:rsidR="00537A1E" w:rsidRPr="0007479A" w:rsidRDefault="00537A1E" w:rsidP="007F270F">
      <w:pPr>
        <w:rPr>
          <w:rFonts w:ascii="Times New Roman" w:hAnsi="Times New Roman" w:cs="Times New Roman"/>
          <w:noProof/>
        </w:rPr>
      </w:pPr>
    </w:p>
    <w:p w14:paraId="4F4C5D64" w14:textId="01929DDB"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3FA79607" w14:textId="77777777" w:rsidR="007F270F" w:rsidRPr="0007479A" w:rsidRDefault="007F270F" w:rsidP="007F270F">
      <w:pPr>
        <w:rPr>
          <w:rFonts w:ascii="Times New Roman" w:hAnsi="Times New Roman" w:cs="Times New Roman"/>
          <w:noProof/>
        </w:rPr>
      </w:pPr>
    </w:p>
    <w:tbl>
      <w:tblPr>
        <w:tblStyle w:val="ListeTablo3-Vurgu2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61F7F099"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1B335613" w14:textId="1C15CF83"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14:paraId="1B79CDFA" w14:textId="5C9DABF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2ADFB6B4" w14:textId="30FCD47D"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6370EAC9" w14:textId="6C86AE0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7DEC0139" w14:textId="7AFB6E3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65EEB2F8"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7FD61863"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tcBorders>
              <w:top w:val="none" w:sz="0" w:space="0" w:color="auto"/>
              <w:bottom w:val="none" w:sz="0" w:space="0" w:color="auto"/>
            </w:tcBorders>
            <w:hideMark/>
          </w:tcPr>
          <w:p w14:paraId="53728301"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Borders>
              <w:top w:val="none" w:sz="0" w:space="0" w:color="auto"/>
              <w:bottom w:val="none" w:sz="0" w:space="0" w:color="auto"/>
            </w:tcBorders>
          </w:tcPr>
          <w:p w14:paraId="6B188CB6" w14:textId="522051C4" w:rsidR="00573D1F" w:rsidRPr="0007479A" w:rsidRDefault="00923A7D"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Borders>
              <w:top w:val="none" w:sz="0" w:space="0" w:color="auto"/>
              <w:bottom w:val="none" w:sz="0" w:space="0" w:color="auto"/>
            </w:tcBorders>
          </w:tcPr>
          <w:p w14:paraId="27DB09AB" w14:textId="0308082F" w:rsidR="00573D1F" w:rsidRPr="0007479A" w:rsidRDefault="00923A7D"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70" w:type="dxa"/>
            <w:tcBorders>
              <w:top w:val="none" w:sz="0" w:space="0" w:color="auto"/>
              <w:bottom w:val="none" w:sz="0" w:space="0" w:color="auto"/>
            </w:tcBorders>
          </w:tcPr>
          <w:p w14:paraId="190EC029" w14:textId="2320FCF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14:paraId="7554FA3E"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1154B847"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14:paraId="7A2E29A5"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14:paraId="5800A570" w14:textId="28842C35" w:rsidR="00573D1F" w:rsidRPr="0007479A" w:rsidRDefault="00923A7D"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Pr>
          <w:p w14:paraId="2BD79554" w14:textId="5259A1BE"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70" w:type="dxa"/>
          </w:tcPr>
          <w:p w14:paraId="0888709D" w14:textId="539ECC0A"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r>
      <w:tr w:rsidR="00573D1F" w:rsidRPr="0007479A" w14:paraId="50BCFF79"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58111A1A"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tcBorders>
              <w:top w:val="none" w:sz="0" w:space="0" w:color="auto"/>
              <w:bottom w:val="none" w:sz="0" w:space="0" w:color="auto"/>
            </w:tcBorders>
            <w:hideMark/>
          </w:tcPr>
          <w:p w14:paraId="232341C5"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998" w:type="dxa"/>
            <w:tcBorders>
              <w:top w:val="none" w:sz="0" w:space="0" w:color="auto"/>
              <w:bottom w:val="none" w:sz="0" w:space="0" w:color="auto"/>
            </w:tcBorders>
          </w:tcPr>
          <w:p w14:paraId="1A9EF2BE" w14:textId="0E06898E"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5ED32422" w14:textId="2BD7D1F9"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0</w:t>
            </w:r>
          </w:p>
        </w:tc>
        <w:tc>
          <w:tcPr>
            <w:tcW w:w="1270" w:type="dxa"/>
            <w:tcBorders>
              <w:top w:val="none" w:sz="0" w:space="0" w:color="auto"/>
              <w:bottom w:val="none" w:sz="0" w:space="0" w:color="auto"/>
            </w:tcBorders>
          </w:tcPr>
          <w:p w14:paraId="651E26A2" w14:textId="3C903D18" w:rsidR="00573D1F" w:rsidRPr="0007479A" w:rsidRDefault="00923A7D"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14:paraId="6F015A8D" w14:textId="77777777" w:rsidR="00B158BE" w:rsidRPr="0007479A" w:rsidRDefault="00B158BE" w:rsidP="004E2E9A">
      <w:pPr>
        <w:pStyle w:val="Balk3"/>
        <w:ind w:left="0"/>
        <w:jc w:val="both"/>
        <w:rPr>
          <w:rFonts w:ascii="Times New Roman" w:hAnsi="Times New Roman" w:cs="Times New Roman"/>
          <w:noProof/>
          <w:color w:val="000000" w:themeColor="text1"/>
        </w:rPr>
      </w:pPr>
    </w:p>
    <w:p w14:paraId="21FBB6BB" w14:textId="77777777"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14:paraId="509DDFCD" w14:textId="77777777" w:rsidR="006C5EA3" w:rsidRPr="0007479A" w:rsidRDefault="006C5EA3" w:rsidP="009A20B8">
      <w:pPr>
        <w:pStyle w:val="Balk3"/>
        <w:ind w:left="0"/>
        <w:jc w:val="both"/>
        <w:rPr>
          <w:rFonts w:ascii="Times New Roman" w:hAnsi="Times New Roman" w:cs="Times New Roman"/>
          <w:noProof/>
        </w:rPr>
      </w:pPr>
    </w:p>
    <w:p w14:paraId="539F9A55" w14:textId="59EE5A58"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CF08712"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eTablo3-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12355ED2" w14:textId="77777777"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tcBorders>
              <w:bottom w:val="none" w:sz="0" w:space="0" w:color="auto"/>
              <w:right w:val="none" w:sz="0" w:space="0" w:color="auto"/>
            </w:tcBorders>
            <w:shd w:val="clear" w:color="auto" w:fill="943634" w:themeFill="accent2" w:themeFillShade="BF"/>
            <w:vAlign w:val="center"/>
            <w:hideMark/>
          </w:tcPr>
          <w:p w14:paraId="227A8F5D" w14:textId="17BB0999"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52DAA3BF" w14:textId="69AA695F"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28C8C2BC" w14:textId="7D6BE9CD"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38E372CD" w14:textId="3D0EBB4C"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08B7E769" w14:textId="31DC9D0E"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14:paraId="34BE40F7" w14:textId="77777777"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24835031"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14:paraId="5CA84097"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tcBorders>
              <w:top w:val="none" w:sz="0" w:space="0" w:color="auto"/>
              <w:bottom w:val="none" w:sz="0" w:space="0" w:color="auto"/>
            </w:tcBorders>
            <w:hideMark/>
          </w:tcPr>
          <w:p w14:paraId="3DC2C410" w14:textId="14C9CD5C"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73E8602B" w14:textId="7275B6F0" w:rsidR="00573D1F" w:rsidRPr="00AD5B94" w:rsidRDefault="00923A7D"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Yetersiz</w:t>
            </w:r>
          </w:p>
        </w:tc>
      </w:tr>
      <w:tr w:rsidR="00573D1F" w:rsidRPr="0007479A" w14:paraId="14E1C8F7"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1CF1A94"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013B40E3"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593502E2" w14:textId="00324C5D"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61BC6E56" w14:textId="66128920"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13BC7C3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4E7588A"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14:paraId="2A3C7170"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tcBorders>
              <w:top w:val="none" w:sz="0" w:space="0" w:color="auto"/>
              <w:bottom w:val="none" w:sz="0" w:space="0" w:color="auto"/>
            </w:tcBorders>
            <w:hideMark/>
          </w:tcPr>
          <w:p w14:paraId="6BD89E37" w14:textId="1F53F858"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14:paraId="703A9D96" w14:textId="6CA9FA26"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07434D86"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40F5A25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2A61E070"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07EBF3B2" w14:textId="6E852EEE" w:rsidR="00573D1F" w:rsidRPr="00AD5B94" w:rsidRDefault="00FD5FE8"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0</w:t>
            </w:r>
          </w:p>
        </w:tc>
        <w:tc>
          <w:tcPr>
            <w:tcW w:w="2694" w:type="dxa"/>
            <w:hideMark/>
          </w:tcPr>
          <w:p w14:paraId="01F0A053" w14:textId="1FC834D1" w:rsidR="00573D1F" w:rsidRPr="00AD5B94" w:rsidRDefault="00FD5FE8"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w:t>
            </w:r>
          </w:p>
        </w:tc>
      </w:tr>
      <w:tr w:rsidR="00573D1F" w:rsidRPr="0007479A" w14:paraId="24348939"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C01B81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tcBorders>
              <w:top w:val="none" w:sz="0" w:space="0" w:color="auto"/>
              <w:bottom w:val="none" w:sz="0" w:space="0" w:color="auto"/>
            </w:tcBorders>
            <w:hideMark/>
          </w:tcPr>
          <w:p w14:paraId="290033D9"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tcBorders>
              <w:top w:val="none" w:sz="0" w:space="0" w:color="auto"/>
              <w:bottom w:val="none" w:sz="0" w:space="0" w:color="auto"/>
            </w:tcBorders>
            <w:hideMark/>
          </w:tcPr>
          <w:p w14:paraId="07D1CCCC" w14:textId="3CF6405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16AA7418" w14:textId="26B56C08"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4DB3D60B"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E8114A5"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0901B59E"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14:paraId="21A1204E" w14:textId="0DFB09EC" w:rsidR="00573D1F" w:rsidRPr="00AD5B94" w:rsidRDefault="00923A7D"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16</w:t>
            </w:r>
          </w:p>
        </w:tc>
        <w:tc>
          <w:tcPr>
            <w:tcW w:w="2694" w:type="dxa"/>
            <w:hideMark/>
          </w:tcPr>
          <w:p w14:paraId="3D6102C3" w14:textId="32ADDCAC" w:rsidR="00573D1F" w:rsidRPr="00AD5B94" w:rsidRDefault="00923A7D"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Yetersiz</w:t>
            </w:r>
          </w:p>
        </w:tc>
      </w:tr>
      <w:tr w:rsidR="00573D1F" w:rsidRPr="0007479A" w14:paraId="7D52E56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072750B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tcBorders>
              <w:top w:val="none" w:sz="0" w:space="0" w:color="auto"/>
              <w:bottom w:val="none" w:sz="0" w:space="0" w:color="auto"/>
            </w:tcBorders>
            <w:hideMark/>
          </w:tcPr>
          <w:p w14:paraId="0A506BD4"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tcBorders>
              <w:top w:val="none" w:sz="0" w:space="0" w:color="auto"/>
              <w:bottom w:val="none" w:sz="0" w:space="0" w:color="auto"/>
            </w:tcBorders>
            <w:hideMark/>
          </w:tcPr>
          <w:p w14:paraId="4A455458" w14:textId="7B7938B8" w:rsidR="00573D1F" w:rsidRPr="00AD5B94" w:rsidRDefault="00923A7D"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14:paraId="60C193E0" w14:textId="390BA71F" w:rsidR="00573D1F" w:rsidRPr="00AD5B94" w:rsidRDefault="00923A7D"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w:t>
            </w:r>
          </w:p>
        </w:tc>
      </w:tr>
      <w:tr w:rsidR="00573D1F" w:rsidRPr="0007479A" w14:paraId="68ECE844"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7037388B"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14:paraId="11811938" w14:textId="0306D676"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20B14267" w14:textId="5CD09064"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4B4D20B7" w14:textId="61698141"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31F03290"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6397661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tcBorders>
              <w:top w:val="none" w:sz="0" w:space="0" w:color="auto"/>
              <w:bottom w:val="none" w:sz="0" w:space="0" w:color="auto"/>
            </w:tcBorders>
            <w:hideMark/>
          </w:tcPr>
          <w:p w14:paraId="4234AE6A" w14:textId="0D3F4709"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tcBorders>
              <w:top w:val="none" w:sz="0" w:space="0" w:color="auto"/>
              <w:bottom w:val="none" w:sz="0" w:space="0" w:color="auto"/>
            </w:tcBorders>
            <w:hideMark/>
          </w:tcPr>
          <w:p w14:paraId="7A13F078" w14:textId="6FA76B9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69FD353C" w14:textId="4A894749"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bl>
    <w:p w14:paraId="69505A06" w14:textId="10399013"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lastRenderedPageBreak/>
        <w:t>Tablo 10</w:t>
      </w:r>
      <w:r w:rsidR="00967EC6" w:rsidRPr="0007479A">
        <w:rPr>
          <w:rFonts w:ascii="Times New Roman" w:hAnsi="Times New Roman" w:cs="Times New Roman"/>
          <w:noProof/>
          <w:color w:val="000000" w:themeColor="text1"/>
          <w:sz w:val="20"/>
        </w:rPr>
        <w:t xml:space="preserve"> </w:t>
      </w:r>
      <w:r w:rsidR="007F270F" w:rsidRPr="0007479A">
        <w:rPr>
          <w:rFonts w:ascii="Times New Roman" w:hAnsi="Times New Roman" w:cs="Times New Roman"/>
          <w:noProof/>
          <w:color w:val="000000" w:themeColor="text1"/>
          <w:sz w:val="20"/>
        </w:rPr>
        <w:t xml:space="preserve">Teknoloji ve Bilişim Altyapısı </w:t>
      </w:r>
    </w:p>
    <w:p w14:paraId="4A9A74F1" w14:textId="77777777" w:rsidR="00387841" w:rsidRPr="0007479A" w:rsidRDefault="00387841" w:rsidP="007F270F">
      <w:pPr>
        <w:pStyle w:val="Balk3"/>
        <w:spacing w:before="200"/>
        <w:rPr>
          <w:rFonts w:ascii="Times New Roman" w:hAnsi="Times New Roman" w:cs="Times New Roman"/>
          <w:noProof/>
          <w:color w:val="000000" w:themeColor="text1"/>
        </w:rPr>
      </w:pPr>
    </w:p>
    <w:tbl>
      <w:tblPr>
        <w:tblStyle w:val="ListeTablo3-Vurgu21"/>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66BAE589"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tcBorders>
              <w:bottom w:val="none" w:sz="0" w:space="0" w:color="auto"/>
              <w:right w:val="none" w:sz="0" w:space="0" w:color="auto"/>
            </w:tcBorders>
            <w:shd w:val="clear" w:color="auto" w:fill="943634" w:themeFill="accent2" w:themeFillShade="BF"/>
          </w:tcPr>
          <w:p w14:paraId="22851672" w14:textId="317A4446" w:rsidR="00387841" w:rsidRPr="0007479A" w:rsidRDefault="004E2E9A" w:rsidP="00387841">
            <w:pPr>
              <w:pStyle w:val="Balk3"/>
              <w:ind w:left="0"/>
              <w:jc w:val="center"/>
              <w:outlineLvl w:val="2"/>
              <w:rPr>
                <w:rFonts w:ascii="Times New Roman" w:hAnsi="Times New Roman" w:cs="Times New Roman"/>
                <w:b/>
                <w:noProof/>
                <w:lang w:eastAsia="en-US"/>
              </w:rPr>
            </w:pPr>
            <w:r w:rsidRPr="0007479A">
              <w:rPr>
                <w:rFonts w:ascii="Times New Roman" w:hAnsi="Times New Roman" w:cs="Times New Roman"/>
                <w:b/>
                <w:noProof/>
                <w:lang w:eastAsia="en-US"/>
              </w:rPr>
              <w:t>TEKNOLOJİ VE BİLİŞİM ALTYAPISI</w:t>
            </w:r>
          </w:p>
        </w:tc>
      </w:tr>
      <w:tr w:rsidR="00573D1F" w:rsidRPr="0007479A" w14:paraId="260D60F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2B04959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14:paraId="69EC372B" w14:textId="0632BF12" w:rsidR="00573D1F" w:rsidRPr="00AD5B94" w:rsidRDefault="00923A7D"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0</w:t>
            </w:r>
          </w:p>
        </w:tc>
      </w:tr>
      <w:tr w:rsidR="00573D1F" w:rsidRPr="0007479A" w14:paraId="1E44B3B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A4E80C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60AE6AD1" w14:textId="739EF8E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0</w:t>
            </w:r>
          </w:p>
        </w:tc>
      </w:tr>
      <w:tr w:rsidR="00573D1F" w:rsidRPr="0007479A" w14:paraId="025E807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CAE1FA8"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14:paraId="4F015D20" w14:textId="2C9D2C10"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5FF2A39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7E727DDC"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14:paraId="09536913" w14:textId="15D97F4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3097D54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7A7ABFB4"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14:paraId="52195327" w14:textId="58B7E859"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2</w:t>
            </w:r>
          </w:p>
        </w:tc>
      </w:tr>
      <w:tr w:rsidR="00573D1F" w:rsidRPr="0007479A" w14:paraId="3A6C5E8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BDD39DD"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0101BAEA" w14:textId="60ED78EB"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18AD1DEF"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6A7236E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14:paraId="3AB04E00" w14:textId="65D6AF0B" w:rsidR="00573D1F" w:rsidRPr="00AD5B94" w:rsidRDefault="00FD5FE8"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0</w:t>
            </w:r>
          </w:p>
        </w:tc>
      </w:tr>
      <w:tr w:rsidR="00573D1F" w:rsidRPr="0007479A" w14:paraId="0CE5425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4621BB0"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02CCFBD1" w14:textId="1AD25BDF" w:rsidR="00573D1F" w:rsidRPr="00AD5B94" w:rsidRDefault="00FD5FE8"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Yok</w:t>
            </w:r>
          </w:p>
        </w:tc>
      </w:tr>
      <w:tr w:rsidR="00573D1F" w:rsidRPr="0007479A" w14:paraId="04310052"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96D1DA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14:paraId="7A17F578" w14:textId="45A663CB"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145518E6"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6E609DA"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2214D5A6" w14:textId="4980BBEA"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7199453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1FA8EFFF"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14:paraId="2F0BC535" w14:textId="5E0B84A6"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14:paraId="19BE710A" w14:textId="77777777" w:rsidR="00FD3545" w:rsidRPr="0007479A" w:rsidRDefault="00FD3545">
      <w:pPr>
        <w:pStyle w:val="GvdeMetni"/>
        <w:spacing w:before="11"/>
        <w:rPr>
          <w:rFonts w:ascii="Times New Roman" w:hAnsi="Times New Roman" w:cs="Times New Roman"/>
          <w:b/>
          <w:noProof/>
        </w:rPr>
      </w:pPr>
    </w:p>
    <w:p w14:paraId="3A034EB8"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286B5365" w14:textId="6CC5F2FE" w:rsidR="00C73E4F" w:rsidRPr="0007479A" w:rsidRDefault="00D56BB0" w:rsidP="00C73E4F">
      <w:pPr>
        <w:pStyle w:val="Balk3"/>
        <w:spacing w:before="201"/>
        <w:rPr>
          <w:rFonts w:ascii="Times New Roman" w:hAnsi="Times New Roman" w:cs="Times New Roman"/>
          <w:noProof/>
          <w:color w:val="000000" w:themeColor="text1"/>
          <w:sz w:val="20"/>
        </w:rPr>
      </w:pPr>
      <w:bookmarkStart w:id="8" w:name="_bookmark36"/>
      <w:bookmarkEnd w:id="8"/>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00B7D029" w14:textId="77777777" w:rsidR="00C73E4F" w:rsidRPr="0007479A" w:rsidRDefault="00C73E4F" w:rsidP="00C73E4F">
      <w:pPr>
        <w:pStyle w:val="Balk3"/>
        <w:spacing w:before="201"/>
        <w:rPr>
          <w:rFonts w:ascii="Times New Roman" w:hAnsi="Times New Roman" w:cs="Times New Roman"/>
          <w:noProof/>
          <w:color w:val="000000" w:themeColor="text1"/>
          <w:sz w:val="20"/>
        </w:rPr>
      </w:pPr>
    </w:p>
    <w:p w14:paraId="2C8873B0" w14:textId="16DD7876"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09CAF684" w14:textId="77777777" w:rsidR="00FD3545" w:rsidRPr="0007479A" w:rsidRDefault="00FD3545">
      <w:pPr>
        <w:pStyle w:val="GvdeMetni"/>
        <w:spacing w:before="3"/>
        <w:rPr>
          <w:rFonts w:ascii="Times New Roman" w:hAnsi="Times New Roman" w:cs="Times New Roman"/>
          <w:b/>
          <w:noProof/>
        </w:rPr>
      </w:pPr>
    </w:p>
    <w:p w14:paraId="70E6F510" w14:textId="43888420" w:rsidR="00962910" w:rsidRPr="0007479A" w:rsidRDefault="00962910" w:rsidP="001C5978">
      <w:pPr>
        <w:pStyle w:val="GvdeMetni"/>
        <w:rPr>
          <w:rFonts w:ascii="Times New Roman" w:hAnsi="Times New Roman" w:cs="Times New Roman"/>
          <w:noProof/>
          <w:color w:val="002060"/>
        </w:rPr>
      </w:pPr>
    </w:p>
    <w:tbl>
      <w:tblPr>
        <w:tblStyle w:val="ListeTablo3-Vurgu2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1049"/>
        <w:gridCol w:w="680"/>
        <w:gridCol w:w="312"/>
        <w:gridCol w:w="992"/>
      </w:tblGrid>
      <w:tr w:rsidR="00AB1112" w:rsidRPr="0007479A" w14:paraId="2A72CF34" w14:textId="77777777" w:rsidTr="00923A7D">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shd w:val="clear" w:color="auto" w:fill="943634" w:themeFill="accent2" w:themeFillShade="BF"/>
            <w:vAlign w:val="center"/>
          </w:tcPr>
          <w:p w14:paraId="4CEDFD4D"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611B5008"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14:paraId="6FDA33AC"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20FD357D"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1049" w:type="dxa"/>
            <w:shd w:val="clear" w:color="auto" w:fill="943634" w:themeFill="accent2" w:themeFillShade="BF"/>
            <w:vAlign w:val="center"/>
          </w:tcPr>
          <w:p w14:paraId="2CF9B462"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680" w:type="dxa"/>
            <w:tcBorders>
              <w:left w:val="none" w:sz="0" w:space="0" w:color="auto"/>
              <w:right w:val="none" w:sz="0" w:space="0" w:color="auto"/>
            </w:tcBorders>
            <w:shd w:val="clear" w:color="auto" w:fill="943634" w:themeFill="accent2" w:themeFillShade="BF"/>
            <w:vAlign w:val="center"/>
          </w:tcPr>
          <w:p w14:paraId="0289E162"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304" w:type="dxa"/>
            <w:gridSpan w:val="2"/>
            <w:tcBorders>
              <w:left w:val="none" w:sz="0" w:space="0" w:color="auto"/>
              <w:bottom w:val="none" w:sz="0" w:space="0" w:color="auto"/>
            </w:tcBorders>
            <w:shd w:val="clear" w:color="auto" w:fill="943634" w:themeFill="accent2" w:themeFillShade="BF"/>
            <w:vAlign w:val="center"/>
          </w:tcPr>
          <w:p w14:paraId="7E980E8A"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14:paraId="2B876D8E" w14:textId="77777777" w:rsidTr="00923A7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183CD3E"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86584B7" w14:textId="3BD28B03" w:rsidR="00AB1112" w:rsidRPr="00923A7D" w:rsidRDefault="00923A7D" w:rsidP="00EC04DF">
            <w:pPr>
              <w:jc w:val="right"/>
              <w:rPr>
                <w:rFonts w:ascii="Times New Roman" w:hAnsi="Times New Roman" w:cs="Times New Roman"/>
                <w:bCs/>
                <w:noProof/>
                <w:color w:val="000000" w:themeColor="text1"/>
                <w:sz w:val="16"/>
                <w:szCs w:val="16"/>
              </w:rPr>
            </w:pPr>
            <w:r w:rsidRPr="00923A7D">
              <w:rPr>
                <w:rFonts w:ascii="Times New Roman" w:hAnsi="Times New Roman" w:cs="Times New Roman"/>
                <w:noProof/>
                <w:color w:val="000000" w:themeColor="text1"/>
                <w:sz w:val="16"/>
                <w:szCs w:val="16"/>
              </w:rPr>
              <w:t>400.000</w:t>
            </w:r>
          </w:p>
        </w:tc>
        <w:tc>
          <w:tcPr>
            <w:tcW w:w="879" w:type="dxa"/>
            <w:shd w:val="clear" w:color="auto" w:fill="auto"/>
            <w:vAlign w:val="center"/>
          </w:tcPr>
          <w:p w14:paraId="39A11502" w14:textId="11485168" w:rsidR="00AB1112" w:rsidRPr="00923A7D" w:rsidRDefault="00923A7D"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16"/>
                <w:szCs w:val="16"/>
              </w:rPr>
            </w:pPr>
            <w:r w:rsidRPr="00923A7D">
              <w:rPr>
                <w:rFonts w:ascii="Times New Roman" w:hAnsi="Times New Roman" w:cs="Times New Roman"/>
                <w:noProof/>
                <w:color w:val="000000" w:themeColor="text1"/>
                <w:sz w:val="16"/>
                <w:szCs w:val="16"/>
              </w:rPr>
              <w:t>600.000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3AFADDD" w14:textId="6B8BC147" w:rsidR="00AB1112" w:rsidRPr="00923A7D" w:rsidRDefault="00923A7D" w:rsidP="00EC04DF">
            <w:pPr>
              <w:jc w:val="right"/>
              <w:rPr>
                <w:rFonts w:ascii="Times New Roman" w:hAnsi="Times New Roman" w:cs="Times New Roman"/>
                <w:noProof/>
                <w:color w:val="000000" w:themeColor="text1"/>
                <w:sz w:val="16"/>
                <w:szCs w:val="16"/>
              </w:rPr>
            </w:pPr>
            <w:r w:rsidRPr="00923A7D">
              <w:rPr>
                <w:rFonts w:ascii="Times New Roman" w:hAnsi="Times New Roman" w:cs="Times New Roman"/>
                <w:noProof/>
                <w:color w:val="000000" w:themeColor="text1"/>
                <w:sz w:val="16"/>
                <w:szCs w:val="16"/>
              </w:rPr>
              <w:t>800.000</w:t>
            </w:r>
          </w:p>
        </w:tc>
        <w:tc>
          <w:tcPr>
            <w:tcW w:w="1049" w:type="dxa"/>
            <w:shd w:val="clear" w:color="auto" w:fill="auto"/>
            <w:vAlign w:val="center"/>
          </w:tcPr>
          <w:p w14:paraId="35ADE3B5" w14:textId="7A157C7F" w:rsidR="00AB1112" w:rsidRPr="00923A7D" w:rsidRDefault="00923A7D"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16"/>
                <w:szCs w:val="16"/>
              </w:rPr>
            </w:pPr>
            <w:r w:rsidRPr="00923A7D">
              <w:rPr>
                <w:rFonts w:ascii="Times New Roman" w:hAnsi="Times New Roman" w:cs="Times New Roman"/>
                <w:noProof/>
                <w:color w:val="000000" w:themeColor="text1"/>
                <w:sz w:val="16"/>
                <w:szCs w:val="16"/>
              </w:rPr>
              <w:t>1.000.000</w:t>
            </w:r>
          </w:p>
        </w:tc>
        <w:tc>
          <w:tcPr>
            <w:cnfStyle w:val="000010000000" w:firstRow="0" w:lastRow="0" w:firstColumn="0" w:lastColumn="0" w:oddVBand="1" w:evenVBand="0" w:oddHBand="0" w:evenHBand="0" w:firstRowFirstColumn="0" w:firstRowLastColumn="0" w:lastRowFirstColumn="0" w:lastRowLastColumn="0"/>
            <w:tcW w:w="992" w:type="dxa"/>
            <w:gridSpan w:val="2"/>
            <w:shd w:val="clear" w:color="auto" w:fill="auto"/>
            <w:vAlign w:val="center"/>
          </w:tcPr>
          <w:p w14:paraId="6B056A4C" w14:textId="0DD80F05" w:rsidR="00AB1112" w:rsidRPr="00923A7D" w:rsidRDefault="00923A7D" w:rsidP="00EC04DF">
            <w:pPr>
              <w:jc w:val="right"/>
              <w:rPr>
                <w:rFonts w:ascii="Times New Roman" w:hAnsi="Times New Roman" w:cs="Times New Roman"/>
                <w:bCs/>
                <w:noProof/>
                <w:color w:val="000000" w:themeColor="text1"/>
                <w:sz w:val="16"/>
                <w:szCs w:val="16"/>
              </w:rPr>
            </w:pPr>
            <w:r w:rsidRPr="00923A7D">
              <w:rPr>
                <w:rFonts w:ascii="Times New Roman" w:hAnsi="Times New Roman" w:cs="Times New Roman"/>
                <w:noProof/>
                <w:color w:val="000000" w:themeColor="text1"/>
                <w:sz w:val="16"/>
                <w:szCs w:val="16"/>
              </w:rPr>
              <w:t>1.200.000</w:t>
            </w:r>
          </w:p>
        </w:tc>
        <w:tc>
          <w:tcPr>
            <w:cnfStyle w:val="000100000000" w:firstRow="0" w:lastRow="0" w:firstColumn="0" w:lastColumn="1" w:oddVBand="0" w:evenVBand="0" w:oddHBand="0" w:evenHBand="0" w:firstRowFirstColumn="0" w:firstRowLastColumn="0" w:lastRowFirstColumn="0" w:lastRowLastColumn="0"/>
            <w:tcW w:w="992" w:type="dxa"/>
            <w:shd w:val="clear" w:color="auto" w:fill="auto"/>
            <w:vAlign w:val="center"/>
          </w:tcPr>
          <w:p w14:paraId="49CBD3C1" w14:textId="0B20AA20" w:rsidR="00AB1112" w:rsidRPr="00923A7D" w:rsidRDefault="00923A7D" w:rsidP="00EC04DF">
            <w:pPr>
              <w:jc w:val="right"/>
              <w:rPr>
                <w:rFonts w:ascii="Times New Roman" w:hAnsi="Times New Roman" w:cs="Times New Roman"/>
                <w:b w:val="0"/>
                <w:noProof/>
                <w:color w:val="000000" w:themeColor="text1"/>
                <w:sz w:val="16"/>
                <w:szCs w:val="16"/>
              </w:rPr>
            </w:pPr>
            <w:r w:rsidRPr="00923A7D">
              <w:rPr>
                <w:rFonts w:ascii="Times New Roman" w:hAnsi="Times New Roman" w:cs="Times New Roman"/>
                <w:color w:val="000000"/>
                <w:sz w:val="16"/>
                <w:szCs w:val="16"/>
              </w:rPr>
              <w:t>4.000.000</w:t>
            </w:r>
          </w:p>
        </w:tc>
      </w:tr>
      <w:tr w:rsidR="00AB1112" w:rsidRPr="0007479A" w14:paraId="436C070B" w14:textId="77777777" w:rsidTr="00923A7D">
        <w:trPr>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049CB9F"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1A155EF7" w14:textId="77777777" w:rsidR="00AB1112" w:rsidRPr="00923A7D" w:rsidRDefault="00AB1112" w:rsidP="00EC04DF">
            <w:pPr>
              <w:jc w:val="right"/>
              <w:rPr>
                <w:rFonts w:ascii="Times New Roman" w:hAnsi="Times New Roman" w:cs="Times New Roman"/>
                <w:bCs/>
                <w:noProof/>
                <w:color w:val="000000" w:themeColor="text1"/>
                <w:sz w:val="16"/>
                <w:szCs w:val="16"/>
              </w:rPr>
            </w:pPr>
            <w:r w:rsidRPr="00923A7D">
              <w:rPr>
                <w:rFonts w:ascii="Times New Roman" w:hAnsi="Times New Roman" w:cs="Times New Roman"/>
                <w:noProof/>
                <w:color w:val="000000" w:themeColor="text1"/>
                <w:sz w:val="16"/>
                <w:szCs w:val="16"/>
              </w:rPr>
              <w:t>0</w:t>
            </w:r>
          </w:p>
        </w:tc>
        <w:tc>
          <w:tcPr>
            <w:tcW w:w="879" w:type="dxa"/>
            <w:shd w:val="clear" w:color="auto" w:fill="auto"/>
            <w:vAlign w:val="center"/>
          </w:tcPr>
          <w:p w14:paraId="40E8F928" w14:textId="77777777" w:rsidR="00AB1112" w:rsidRPr="00923A7D"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16"/>
                <w:szCs w:val="16"/>
              </w:rPr>
            </w:pPr>
            <w:r w:rsidRPr="00923A7D">
              <w:rPr>
                <w:rFonts w:ascii="Times New Roman" w:hAnsi="Times New Roman" w:cs="Times New Roman"/>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44AB3BB0" w14:textId="77777777" w:rsidR="00AB1112" w:rsidRPr="00923A7D" w:rsidRDefault="00AB1112" w:rsidP="00EC04DF">
            <w:pPr>
              <w:jc w:val="right"/>
              <w:rPr>
                <w:rFonts w:ascii="Times New Roman" w:hAnsi="Times New Roman" w:cs="Times New Roman"/>
                <w:bCs/>
                <w:noProof/>
                <w:color w:val="000000" w:themeColor="text1"/>
                <w:sz w:val="16"/>
                <w:szCs w:val="16"/>
              </w:rPr>
            </w:pPr>
            <w:r w:rsidRPr="00923A7D">
              <w:rPr>
                <w:rFonts w:ascii="Times New Roman" w:hAnsi="Times New Roman" w:cs="Times New Roman"/>
                <w:color w:val="000000"/>
                <w:sz w:val="16"/>
                <w:szCs w:val="16"/>
              </w:rPr>
              <w:t>0</w:t>
            </w:r>
          </w:p>
        </w:tc>
        <w:tc>
          <w:tcPr>
            <w:tcW w:w="1049" w:type="dxa"/>
            <w:shd w:val="clear" w:color="auto" w:fill="auto"/>
            <w:vAlign w:val="center"/>
          </w:tcPr>
          <w:p w14:paraId="781DA5B4" w14:textId="77777777" w:rsidR="00AB1112" w:rsidRPr="00923A7D"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16"/>
                <w:szCs w:val="16"/>
              </w:rPr>
            </w:pPr>
            <w:r w:rsidRPr="00923A7D">
              <w:rPr>
                <w:rFonts w:ascii="Times New Roman" w:hAnsi="Times New Roman" w:cs="Times New Roman"/>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992" w:type="dxa"/>
            <w:gridSpan w:val="2"/>
            <w:shd w:val="clear" w:color="auto" w:fill="auto"/>
            <w:vAlign w:val="center"/>
          </w:tcPr>
          <w:p w14:paraId="246AD145" w14:textId="77777777" w:rsidR="00AB1112" w:rsidRPr="00923A7D" w:rsidRDefault="00AB1112" w:rsidP="00EC04DF">
            <w:pPr>
              <w:jc w:val="right"/>
              <w:rPr>
                <w:rFonts w:ascii="Times New Roman" w:hAnsi="Times New Roman" w:cs="Times New Roman"/>
                <w:bCs/>
                <w:noProof/>
                <w:color w:val="000000" w:themeColor="text1"/>
                <w:sz w:val="16"/>
                <w:szCs w:val="16"/>
              </w:rPr>
            </w:pPr>
            <w:r w:rsidRPr="00923A7D">
              <w:rPr>
                <w:rFonts w:ascii="Times New Roman" w:hAnsi="Times New Roman" w:cs="Times New Roman"/>
                <w:color w:val="000000"/>
                <w:sz w:val="16"/>
                <w:szCs w:val="16"/>
              </w:rPr>
              <w:t>0</w:t>
            </w:r>
          </w:p>
        </w:tc>
        <w:tc>
          <w:tcPr>
            <w:cnfStyle w:val="000100000000" w:firstRow="0" w:lastRow="0" w:firstColumn="0" w:lastColumn="1" w:oddVBand="0" w:evenVBand="0" w:oddHBand="0" w:evenHBand="0" w:firstRowFirstColumn="0" w:firstRowLastColumn="0" w:lastRowFirstColumn="0" w:lastRowLastColumn="0"/>
            <w:tcW w:w="992" w:type="dxa"/>
            <w:shd w:val="clear" w:color="auto" w:fill="auto"/>
            <w:vAlign w:val="center"/>
          </w:tcPr>
          <w:p w14:paraId="30EB06AE" w14:textId="77777777" w:rsidR="00AB1112" w:rsidRPr="00923A7D" w:rsidRDefault="00AB1112" w:rsidP="00EC04DF">
            <w:pPr>
              <w:jc w:val="right"/>
              <w:rPr>
                <w:rFonts w:ascii="Times New Roman" w:hAnsi="Times New Roman" w:cs="Times New Roman"/>
                <w:b w:val="0"/>
                <w:noProof/>
                <w:color w:val="000000" w:themeColor="text1"/>
                <w:sz w:val="16"/>
                <w:szCs w:val="16"/>
              </w:rPr>
            </w:pPr>
            <w:r w:rsidRPr="00923A7D">
              <w:rPr>
                <w:rFonts w:ascii="Times New Roman" w:hAnsi="Times New Roman" w:cs="Times New Roman"/>
                <w:color w:val="000000"/>
                <w:sz w:val="16"/>
                <w:szCs w:val="16"/>
              </w:rPr>
              <w:t>0</w:t>
            </w:r>
          </w:p>
        </w:tc>
      </w:tr>
      <w:tr w:rsidR="00923A7D" w:rsidRPr="0007479A" w14:paraId="120041D5" w14:textId="77777777" w:rsidTr="00923A7D">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tcBorders>
              <w:top w:val="none" w:sz="0" w:space="0" w:color="auto"/>
              <w:right w:val="none" w:sz="0" w:space="0" w:color="auto"/>
            </w:tcBorders>
            <w:vAlign w:val="center"/>
          </w:tcPr>
          <w:p w14:paraId="225715ED" w14:textId="77777777" w:rsidR="00923A7D" w:rsidRPr="0007479A" w:rsidRDefault="00923A7D" w:rsidP="00923A7D">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01F0F247" w14:textId="4CAF3D41" w:rsidR="00923A7D" w:rsidRPr="00923A7D" w:rsidRDefault="00923A7D" w:rsidP="00923A7D">
            <w:pPr>
              <w:jc w:val="right"/>
              <w:rPr>
                <w:rFonts w:ascii="Times New Roman" w:hAnsi="Times New Roman" w:cs="Times New Roman"/>
                <w:bCs w:val="0"/>
                <w:noProof/>
                <w:color w:val="000000" w:themeColor="text1"/>
                <w:sz w:val="16"/>
                <w:szCs w:val="16"/>
              </w:rPr>
            </w:pPr>
            <w:r w:rsidRPr="00923A7D">
              <w:rPr>
                <w:rFonts w:ascii="Times New Roman" w:hAnsi="Times New Roman" w:cs="Times New Roman"/>
                <w:noProof/>
                <w:color w:val="000000" w:themeColor="text1"/>
                <w:sz w:val="16"/>
                <w:szCs w:val="16"/>
              </w:rPr>
              <w:t>400.000</w:t>
            </w:r>
          </w:p>
        </w:tc>
        <w:tc>
          <w:tcPr>
            <w:tcW w:w="879" w:type="dxa"/>
            <w:tcBorders>
              <w:top w:val="none" w:sz="0" w:space="0" w:color="auto"/>
            </w:tcBorders>
            <w:shd w:val="clear" w:color="auto" w:fill="auto"/>
            <w:vAlign w:val="center"/>
          </w:tcPr>
          <w:p w14:paraId="138B44B8" w14:textId="6631AA3E" w:rsidR="00923A7D" w:rsidRPr="00923A7D" w:rsidRDefault="00923A7D" w:rsidP="00923A7D">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16"/>
                <w:szCs w:val="16"/>
              </w:rPr>
            </w:pPr>
            <w:r w:rsidRPr="00923A7D">
              <w:rPr>
                <w:rFonts w:ascii="Times New Roman" w:hAnsi="Times New Roman" w:cs="Times New Roman"/>
                <w:noProof/>
                <w:color w:val="000000" w:themeColor="text1"/>
                <w:sz w:val="16"/>
                <w:szCs w:val="16"/>
              </w:rPr>
              <w:t>600.000</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60D7FFCA" w14:textId="7937CCDE" w:rsidR="00923A7D" w:rsidRPr="00923A7D" w:rsidRDefault="00923A7D" w:rsidP="00923A7D">
            <w:pPr>
              <w:jc w:val="right"/>
              <w:rPr>
                <w:rFonts w:ascii="Times New Roman" w:hAnsi="Times New Roman" w:cs="Times New Roman"/>
                <w:noProof/>
                <w:color w:val="000000" w:themeColor="text1"/>
                <w:sz w:val="16"/>
                <w:szCs w:val="16"/>
              </w:rPr>
            </w:pPr>
            <w:r w:rsidRPr="00923A7D">
              <w:rPr>
                <w:rFonts w:ascii="Times New Roman" w:hAnsi="Times New Roman" w:cs="Times New Roman"/>
                <w:noProof/>
                <w:color w:val="000000" w:themeColor="text1"/>
                <w:sz w:val="16"/>
                <w:szCs w:val="16"/>
              </w:rPr>
              <w:t>800.000</w:t>
            </w:r>
          </w:p>
        </w:tc>
        <w:tc>
          <w:tcPr>
            <w:tcW w:w="1049" w:type="dxa"/>
            <w:tcBorders>
              <w:top w:val="none" w:sz="0" w:space="0" w:color="auto"/>
            </w:tcBorders>
            <w:shd w:val="clear" w:color="auto" w:fill="auto"/>
            <w:vAlign w:val="center"/>
          </w:tcPr>
          <w:p w14:paraId="597CDB06" w14:textId="6A93A78B" w:rsidR="00923A7D" w:rsidRPr="00923A7D" w:rsidRDefault="00923A7D" w:rsidP="00923A7D">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16"/>
                <w:szCs w:val="16"/>
              </w:rPr>
            </w:pPr>
            <w:r w:rsidRPr="00923A7D">
              <w:rPr>
                <w:rFonts w:ascii="Times New Roman" w:hAnsi="Times New Roman" w:cs="Times New Roman"/>
                <w:noProof/>
                <w:color w:val="000000" w:themeColor="text1"/>
                <w:sz w:val="16"/>
                <w:szCs w:val="16"/>
              </w:rPr>
              <w:t>1.000.000</w:t>
            </w:r>
          </w:p>
        </w:tc>
        <w:tc>
          <w:tcPr>
            <w:cnfStyle w:val="000010000000" w:firstRow="0" w:lastRow="0" w:firstColumn="0" w:lastColumn="0" w:oddVBand="1" w:evenVBand="0" w:oddHBand="0" w:evenHBand="0" w:firstRowFirstColumn="0" w:firstRowLastColumn="0" w:lastRowFirstColumn="0" w:lastRowLastColumn="0"/>
            <w:tcW w:w="992" w:type="dxa"/>
            <w:gridSpan w:val="2"/>
            <w:tcBorders>
              <w:top w:val="none" w:sz="0" w:space="0" w:color="auto"/>
              <w:left w:val="none" w:sz="0" w:space="0" w:color="auto"/>
              <w:right w:val="none" w:sz="0" w:space="0" w:color="auto"/>
            </w:tcBorders>
            <w:shd w:val="clear" w:color="auto" w:fill="auto"/>
            <w:vAlign w:val="center"/>
          </w:tcPr>
          <w:p w14:paraId="25EB4B93" w14:textId="450608FE" w:rsidR="00923A7D" w:rsidRPr="00923A7D" w:rsidRDefault="00923A7D" w:rsidP="00923A7D">
            <w:pPr>
              <w:jc w:val="right"/>
              <w:rPr>
                <w:rFonts w:ascii="Times New Roman" w:hAnsi="Times New Roman" w:cs="Times New Roman"/>
                <w:bCs w:val="0"/>
                <w:noProof/>
                <w:color w:val="000000" w:themeColor="text1"/>
                <w:sz w:val="16"/>
                <w:szCs w:val="16"/>
              </w:rPr>
            </w:pPr>
            <w:r w:rsidRPr="00923A7D">
              <w:rPr>
                <w:rFonts w:ascii="Times New Roman" w:hAnsi="Times New Roman" w:cs="Times New Roman"/>
                <w:noProof/>
                <w:color w:val="000000" w:themeColor="text1"/>
                <w:sz w:val="16"/>
                <w:szCs w:val="16"/>
              </w:rPr>
              <w:t>1.200.000</w:t>
            </w:r>
          </w:p>
        </w:tc>
        <w:tc>
          <w:tcPr>
            <w:cnfStyle w:val="000100000010" w:firstRow="0" w:lastRow="0" w:firstColumn="0" w:lastColumn="1" w:oddVBand="0" w:evenVBand="0" w:oddHBand="0" w:evenHBand="0" w:firstRowFirstColumn="0" w:firstRowLastColumn="0" w:lastRowFirstColumn="0" w:lastRowLastColumn="1"/>
            <w:tcW w:w="992" w:type="dxa"/>
            <w:tcBorders>
              <w:top w:val="none" w:sz="0" w:space="0" w:color="auto"/>
              <w:left w:val="none" w:sz="0" w:space="0" w:color="auto"/>
            </w:tcBorders>
            <w:shd w:val="clear" w:color="auto" w:fill="auto"/>
            <w:vAlign w:val="center"/>
          </w:tcPr>
          <w:p w14:paraId="4EBF0A70" w14:textId="294C7012" w:rsidR="00923A7D" w:rsidRPr="00923A7D" w:rsidRDefault="00923A7D" w:rsidP="00923A7D">
            <w:pPr>
              <w:jc w:val="right"/>
              <w:rPr>
                <w:rFonts w:ascii="Times New Roman" w:hAnsi="Times New Roman" w:cs="Times New Roman"/>
                <w:noProof/>
                <w:color w:val="000000" w:themeColor="text1"/>
                <w:sz w:val="16"/>
                <w:szCs w:val="16"/>
              </w:rPr>
            </w:pPr>
            <w:r w:rsidRPr="00923A7D">
              <w:rPr>
                <w:rFonts w:ascii="Times New Roman" w:hAnsi="Times New Roman" w:cs="Times New Roman"/>
                <w:color w:val="000000"/>
                <w:sz w:val="16"/>
                <w:szCs w:val="16"/>
              </w:rPr>
              <w:t>4.000.000</w:t>
            </w:r>
          </w:p>
        </w:tc>
      </w:tr>
    </w:tbl>
    <w:p w14:paraId="67418AED"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618EE3C6"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6EEF3C3D" wp14:editId="729E04E0">
            <wp:extent cx="1282996" cy="438593"/>
            <wp:effectExtent l="171450" t="171450" r="165100" b="5715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6300C816" w14:textId="77777777" w:rsidR="00E56086" w:rsidRPr="0007479A" w:rsidRDefault="00E56086" w:rsidP="001C5978">
      <w:pPr>
        <w:pStyle w:val="Balk3"/>
        <w:spacing w:before="51"/>
        <w:rPr>
          <w:rFonts w:ascii="Times New Roman" w:hAnsi="Times New Roman" w:cs="Times New Roman"/>
          <w:noProof/>
          <w:color w:val="000000" w:themeColor="text1"/>
          <w:sz w:val="20"/>
          <w:szCs w:val="20"/>
        </w:rPr>
      </w:pPr>
    </w:p>
    <w:p w14:paraId="583E4D8B" w14:textId="5EA77E76"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366CA6" w:rsidRPr="0007479A">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14:paraId="24DFC445"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4FE99D80" w14:textId="3B07DBEA"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3EABB185" w14:textId="3779492F" w:rsidR="001C5978" w:rsidRPr="0007479A" w:rsidRDefault="001C5978" w:rsidP="007009D4">
      <w:pPr>
        <w:pStyle w:val="GvdeMetni"/>
        <w:spacing w:before="11"/>
        <w:rPr>
          <w:rFonts w:ascii="Times New Roman" w:hAnsi="Times New Roman" w:cs="Times New Roman"/>
          <w:b/>
          <w:noProof/>
        </w:rPr>
      </w:pPr>
    </w:p>
    <w:tbl>
      <w:tblPr>
        <w:tblStyle w:val="KlavuzuTablo4-Vurgu2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14:paraId="1B5ED588" w14:textId="77777777" w:rsidTr="007615F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14:paraId="5BC61F92" w14:textId="07C71CD6"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14:paraId="5AB5FF3A" w14:textId="201EB16E"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left w:val="none" w:sz="0" w:space="0" w:color="auto"/>
              <w:bottom w:val="none" w:sz="0" w:space="0" w:color="auto"/>
              <w:right w:val="none" w:sz="0" w:space="0" w:color="auto"/>
            </w:tcBorders>
            <w:shd w:val="clear" w:color="auto" w:fill="auto"/>
            <w:vAlign w:val="center"/>
          </w:tcPr>
          <w:p w14:paraId="130D301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14:paraId="7BFA7190"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14:paraId="51E39CA5"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14:paraId="23FD3F2F"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14:paraId="456DAE5D"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14:paraId="3B6938E3"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p>
          <w:p w14:paraId="4EB81E07"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14:paraId="0864C9EA"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14:paraId="5FC172D2" w14:textId="540A0D72" w:rsidR="00D376D7" w:rsidRPr="00BF50C2" w:rsidRDefault="00D376D7" w:rsidP="00BF50C2">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tc>
      </w:tr>
      <w:tr w:rsidR="00D376D7" w:rsidRPr="0007479A" w14:paraId="3A471807" w14:textId="77777777"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203283D2" w14:textId="77777777"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6C0A8D11" w14:textId="3CD19188"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5B41E4F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14:paraId="09FA5EB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14:paraId="6510F4D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14:paraId="568DABD4"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14:paraId="1405C80C"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14:paraId="3CD83AA5" w14:textId="77777777" w:rsidR="00D376D7" w:rsidRPr="0007479A" w:rsidRDefault="00D376D7"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 ve kurumlarda veli görüşme randevu sisteminin bulunmaması, velilerin ders saatlerinde görüşme talepleri</w:t>
            </w:r>
          </w:p>
          <w:p w14:paraId="36A8A474" w14:textId="65E1C138" w:rsidR="00D376D7" w:rsidRPr="00BF50C2" w:rsidRDefault="00D376D7" w:rsidP="00BF50C2">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14:paraId="7EB9D5AC" w14:textId="63F8A9BA" w:rsidR="00D376D7" w:rsidRPr="0007479A" w:rsidRDefault="00D376D7" w:rsidP="00B22438">
            <w:pPr>
              <w:pStyle w:val="TableParagraph"/>
              <w:ind w:left="146"/>
              <w:jc w:val="both"/>
              <w:rPr>
                <w:rFonts w:ascii="Times New Roman" w:hAnsi="Times New Roman" w:cs="Times New Roman"/>
                <w:b w:val="0"/>
                <w:noProof/>
                <w:color w:val="000000" w:themeColor="text1"/>
                <w:sz w:val="18"/>
                <w:szCs w:val="20"/>
                <w:lang w:eastAsia="en-US"/>
              </w:rPr>
            </w:pPr>
          </w:p>
        </w:tc>
      </w:tr>
      <w:tr w:rsidR="00697C38" w:rsidRPr="0007479A" w14:paraId="77208E6F" w14:textId="77777777" w:rsidTr="007615FB">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47197CA" w14:textId="0A71A25C"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24D8F2A8" w14:textId="569E5785"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40AC51AC" w14:textId="04FBCE23" w:rsidR="00697C38" w:rsidRPr="00B22438" w:rsidRDefault="00697C38" w:rsidP="00B22438">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2DC6023C"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Sınıf öğretmeni ve branş öğretmeni ihtiyacının olmaması</w:t>
            </w:r>
          </w:p>
          <w:p w14:paraId="4D631239"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p w14:paraId="75CA90C3" w14:textId="4B1FD467" w:rsidR="00697C38" w:rsidRPr="0007479A" w:rsidRDefault="00697C38" w:rsidP="00B22438">
            <w:pPr>
              <w:pStyle w:val="TableParagraph"/>
              <w:ind w:left="146"/>
              <w:jc w:val="both"/>
              <w:rPr>
                <w:rFonts w:ascii="Times New Roman" w:hAnsi="Times New Roman" w:cs="Times New Roman"/>
                <w:b w:val="0"/>
                <w:noProof/>
                <w:color w:val="000000" w:themeColor="text1"/>
                <w:sz w:val="18"/>
                <w:szCs w:val="20"/>
                <w:lang w:eastAsia="en-US"/>
              </w:rPr>
            </w:pPr>
          </w:p>
        </w:tc>
      </w:tr>
      <w:tr w:rsidR="00697C38" w:rsidRPr="0007479A" w14:paraId="04E76380" w14:textId="77777777" w:rsidTr="007615FB">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tcBorders>
              <w:top w:val="none" w:sz="0" w:space="0" w:color="auto"/>
            </w:tcBorders>
            <w:shd w:val="clear" w:color="auto" w:fill="943634" w:themeFill="accent2" w:themeFillShade="BF"/>
            <w:textDirection w:val="btLr"/>
            <w:vAlign w:val="center"/>
          </w:tcPr>
          <w:p w14:paraId="3705336F" w14:textId="77777777"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tcBorders>
            <w:shd w:val="clear" w:color="auto" w:fill="auto"/>
            <w:textDirection w:val="btLr"/>
            <w:vAlign w:val="center"/>
          </w:tcPr>
          <w:p w14:paraId="5D92ED95" w14:textId="283B248C"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tcBorders>
            <w:shd w:val="clear" w:color="auto" w:fill="auto"/>
            <w:vAlign w:val="center"/>
          </w:tcPr>
          <w:p w14:paraId="68B1592C"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14:paraId="6248E106"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14:paraId="20ED7FB8"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14:paraId="524975D5"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14:paraId="673A4ADD"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14:paraId="34B44B0C" w14:textId="1E82F1F0" w:rsidR="00697C38" w:rsidRPr="00BF50C2" w:rsidRDefault="00697C38" w:rsidP="00BF50C2">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14:paraId="1CE7D51C" w14:textId="20BE7D81" w:rsidR="00697C38" w:rsidRPr="0007479A" w:rsidRDefault="00697C38" w:rsidP="00BF50C2">
            <w:pPr>
              <w:pStyle w:val="TableParagraph"/>
              <w:ind w:left="146"/>
              <w:jc w:val="both"/>
              <w:rPr>
                <w:rFonts w:ascii="Times New Roman" w:hAnsi="Times New Roman" w:cs="Times New Roman"/>
                <w:b w:val="0"/>
                <w:noProof/>
                <w:color w:val="000000" w:themeColor="text1"/>
                <w:sz w:val="18"/>
                <w:szCs w:val="20"/>
                <w:lang w:eastAsia="en-US"/>
              </w:rPr>
            </w:pPr>
          </w:p>
        </w:tc>
      </w:tr>
    </w:tbl>
    <w:p w14:paraId="3A52D31E" w14:textId="77777777" w:rsidR="00E31964" w:rsidRDefault="00E31964" w:rsidP="001C5978">
      <w:pPr>
        <w:pStyle w:val="GvdeMetni"/>
        <w:ind w:right="132"/>
        <w:jc w:val="both"/>
        <w:rPr>
          <w:rFonts w:ascii="Times New Roman" w:hAnsi="Times New Roman" w:cs="Times New Roman"/>
          <w:noProof/>
        </w:rPr>
      </w:pPr>
    </w:p>
    <w:p w14:paraId="1F245C65" w14:textId="77777777" w:rsidR="00B22438" w:rsidRDefault="00B22438" w:rsidP="001C5978">
      <w:pPr>
        <w:pStyle w:val="GvdeMetni"/>
        <w:ind w:right="132"/>
        <w:jc w:val="both"/>
        <w:rPr>
          <w:rFonts w:ascii="Times New Roman" w:hAnsi="Times New Roman" w:cs="Times New Roman"/>
          <w:noProof/>
        </w:rPr>
      </w:pPr>
    </w:p>
    <w:p w14:paraId="50F95486" w14:textId="77777777" w:rsidR="00B22438" w:rsidRDefault="00B22438" w:rsidP="001C5978">
      <w:pPr>
        <w:pStyle w:val="GvdeMetni"/>
        <w:ind w:right="132"/>
        <w:jc w:val="both"/>
        <w:rPr>
          <w:rFonts w:ascii="Times New Roman" w:hAnsi="Times New Roman" w:cs="Times New Roman"/>
          <w:noProof/>
        </w:rPr>
      </w:pPr>
    </w:p>
    <w:p w14:paraId="082C7D9D" w14:textId="77777777" w:rsidR="00B22438" w:rsidRDefault="00B22438" w:rsidP="001C5978">
      <w:pPr>
        <w:pStyle w:val="GvdeMetni"/>
        <w:ind w:right="132"/>
        <w:jc w:val="both"/>
        <w:rPr>
          <w:rFonts w:ascii="Times New Roman" w:hAnsi="Times New Roman" w:cs="Times New Roman"/>
          <w:noProof/>
        </w:rPr>
      </w:pPr>
    </w:p>
    <w:p w14:paraId="20883498" w14:textId="77777777" w:rsidR="00BF50C2" w:rsidRDefault="00BF50C2" w:rsidP="001C5978">
      <w:pPr>
        <w:pStyle w:val="GvdeMetni"/>
        <w:ind w:right="132"/>
        <w:jc w:val="both"/>
        <w:rPr>
          <w:rFonts w:ascii="Times New Roman" w:hAnsi="Times New Roman" w:cs="Times New Roman"/>
          <w:noProof/>
        </w:rPr>
      </w:pPr>
    </w:p>
    <w:p w14:paraId="24566BBC" w14:textId="77777777" w:rsidR="00BF50C2" w:rsidRDefault="00BF50C2" w:rsidP="001C5978">
      <w:pPr>
        <w:pStyle w:val="GvdeMetni"/>
        <w:ind w:right="132"/>
        <w:jc w:val="both"/>
        <w:rPr>
          <w:rFonts w:ascii="Times New Roman" w:hAnsi="Times New Roman" w:cs="Times New Roman"/>
          <w:noProof/>
        </w:rPr>
      </w:pPr>
    </w:p>
    <w:p w14:paraId="226FCDD6" w14:textId="77777777" w:rsidR="00BF50C2" w:rsidRDefault="00BF50C2" w:rsidP="001C5978">
      <w:pPr>
        <w:pStyle w:val="GvdeMetni"/>
        <w:ind w:right="132"/>
        <w:jc w:val="both"/>
        <w:rPr>
          <w:rFonts w:ascii="Times New Roman" w:hAnsi="Times New Roman" w:cs="Times New Roman"/>
          <w:noProof/>
        </w:rPr>
      </w:pPr>
    </w:p>
    <w:p w14:paraId="3638499C" w14:textId="77777777" w:rsidR="00BF50C2" w:rsidRDefault="00BF50C2" w:rsidP="001C5978">
      <w:pPr>
        <w:pStyle w:val="GvdeMetni"/>
        <w:ind w:right="132"/>
        <w:jc w:val="both"/>
        <w:rPr>
          <w:rFonts w:ascii="Times New Roman" w:hAnsi="Times New Roman" w:cs="Times New Roman"/>
          <w:noProof/>
        </w:rPr>
      </w:pPr>
    </w:p>
    <w:p w14:paraId="286CA85C" w14:textId="77777777" w:rsidR="00BF50C2" w:rsidRDefault="00BF50C2" w:rsidP="001C5978">
      <w:pPr>
        <w:pStyle w:val="GvdeMetni"/>
        <w:ind w:right="132"/>
        <w:jc w:val="both"/>
        <w:rPr>
          <w:rFonts w:ascii="Times New Roman" w:hAnsi="Times New Roman" w:cs="Times New Roman"/>
          <w:noProof/>
        </w:rPr>
      </w:pPr>
    </w:p>
    <w:p w14:paraId="2DDB96D9" w14:textId="77777777" w:rsidR="00B22438" w:rsidRPr="0007479A" w:rsidRDefault="00B22438" w:rsidP="001C5978">
      <w:pPr>
        <w:pStyle w:val="GvdeMetni"/>
        <w:ind w:right="132"/>
        <w:jc w:val="both"/>
        <w:rPr>
          <w:rFonts w:ascii="Times New Roman" w:hAnsi="Times New Roman" w:cs="Times New Roman"/>
          <w:noProof/>
        </w:rPr>
      </w:pPr>
    </w:p>
    <w:p w14:paraId="5762665C" w14:textId="77777777"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37721F30" wp14:editId="5EEF9EAE">
            <wp:extent cx="2835349" cy="438593"/>
            <wp:effectExtent l="171450" t="171450" r="174625" b="5715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74FDC9D6" w14:textId="77777777" w:rsidR="001C5978" w:rsidRPr="0007479A" w:rsidRDefault="001C5978" w:rsidP="001C5978">
      <w:pPr>
        <w:pStyle w:val="GvdeMetni"/>
        <w:spacing w:before="11"/>
        <w:rPr>
          <w:rFonts w:ascii="Times New Roman" w:hAnsi="Times New Roman" w:cs="Times New Roman"/>
          <w:b/>
          <w:noProof/>
        </w:rPr>
      </w:pPr>
      <w:bookmarkStart w:id="9" w:name="_bookmark42"/>
      <w:bookmarkEnd w:id="9"/>
    </w:p>
    <w:p w14:paraId="4734FE98" w14:textId="20F7E4DB"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10" w:name="_bookmark43"/>
      <w:bookmarkEnd w:id="10"/>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5717DDC4" w14:textId="77777777" w:rsidR="001C5978" w:rsidRPr="0007479A" w:rsidRDefault="001C5978" w:rsidP="001C5978">
      <w:pPr>
        <w:pStyle w:val="GvdeMetni"/>
        <w:spacing w:before="11"/>
        <w:rPr>
          <w:rFonts w:ascii="Times New Roman" w:hAnsi="Times New Roman" w:cs="Times New Roman"/>
          <w:b/>
          <w:noProof/>
        </w:rPr>
      </w:pPr>
    </w:p>
    <w:tbl>
      <w:tblPr>
        <w:tblStyle w:val="ListeTablo3-Vurgu21"/>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07479A" w14:paraId="7446A930" w14:textId="77777777" w:rsidTr="00130014">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tcBorders>
              <w:bottom w:val="none" w:sz="0" w:space="0" w:color="auto"/>
              <w:right w:val="none" w:sz="0" w:space="0" w:color="auto"/>
            </w:tcBorders>
            <w:shd w:val="clear" w:color="auto" w:fill="943634" w:themeFill="accent2" w:themeFillShade="BF"/>
          </w:tcPr>
          <w:p w14:paraId="2244C036" w14:textId="4EC71D6E"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tcBorders>
              <w:left w:val="none" w:sz="0" w:space="0" w:color="auto"/>
              <w:bottom w:val="none" w:sz="0" w:space="0" w:color="auto"/>
            </w:tcBorders>
            <w:shd w:val="clear" w:color="auto" w:fill="943634" w:themeFill="accent2" w:themeFillShade="BF"/>
          </w:tcPr>
          <w:p w14:paraId="428E9DC0" w14:textId="34373616"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13CC41DD" w14:textId="77777777" w:rsidTr="00130014">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79A2B5B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7221BFE9"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E56086" w:rsidRPr="0007479A" w14:paraId="5944A61E"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1C9E929F"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0A6B924A" w14:textId="25300B16"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5BD7E105" w14:textId="3F2617DF"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03E0693E" w14:textId="336E9510"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53321CA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448133AA"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2BA7DF2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6229495D"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64F05F55"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748624F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14:paraId="1C91A263"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22427A9C" w14:textId="77777777"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6B668743"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57601850"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14:paraId="3763A63A"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5B7AD6D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128FF2D6" w14:textId="0F122E8C"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14:paraId="1BD0EF24"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0D3BD4F7" w14:textId="3459527E"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4B65CF5D"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14:paraId="043449F9"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094A922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0CD6C63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267F7EE8"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14:paraId="740C335A" w14:textId="77777777" w:rsidTr="0013001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4904B05F" w14:textId="17C78282" w:rsidR="00E56086" w:rsidRPr="00466ADC" w:rsidRDefault="00E56086" w:rsidP="00BF50C2">
            <w:pPr>
              <w:pStyle w:val="TableParagraph"/>
              <w:ind w:right="142"/>
              <w:jc w:val="both"/>
              <w:rPr>
                <w:rFonts w:ascii="Times New Roman" w:hAnsi="Times New Roman" w:cs="Times New Roman"/>
                <w:b w:val="0"/>
                <w:noProof/>
                <w:color w:val="000000" w:themeColor="text1"/>
                <w:sz w:val="16"/>
                <w:szCs w:val="16"/>
              </w:rPr>
            </w:pPr>
          </w:p>
          <w:p w14:paraId="53EF1170" w14:textId="662C2B90" w:rsidR="00E56086" w:rsidRPr="00466ADC" w:rsidRDefault="00BF50C2"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Derslik sayıları yetersiz olup derslik başına düşen öğrenci sayımız fazladır.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157CE93B"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Mevcut hizmet binası yerine yeni bir hizmet binası yapılması</w:t>
            </w:r>
          </w:p>
        </w:tc>
      </w:tr>
      <w:tr w:rsidR="00E56086" w:rsidRPr="0007479A" w14:paraId="46434EDC" w14:textId="77777777" w:rsidTr="00130014">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tcBorders>
              <w:top w:val="none" w:sz="0" w:space="0" w:color="auto"/>
              <w:right w:val="none" w:sz="0" w:space="0" w:color="auto"/>
            </w:tcBorders>
            <w:vAlign w:val="center"/>
          </w:tcPr>
          <w:p w14:paraId="15B88D1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Kurumumuza ait ödenek kaleminin bulunmaması</w:t>
            </w:r>
          </w:p>
          <w:p w14:paraId="640A150E" w14:textId="61BE70C8"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14:paraId="71D6A887"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106" w:type="dxa"/>
            <w:tcBorders>
              <w:top w:val="none" w:sz="0" w:space="0" w:color="auto"/>
              <w:left w:val="none" w:sz="0" w:space="0" w:color="auto"/>
            </w:tcBorders>
            <w:vAlign w:val="center"/>
          </w:tcPr>
          <w:p w14:paraId="530C3934"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14:paraId="16FB6AF7"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İlkokullara ödenek ayrılması</w:t>
            </w:r>
          </w:p>
        </w:tc>
      </w:tr>
    </w:tbl>
    <w:p w14:paraId="1F35328E" w14:textId="77777777" w:rsidR="001C5978" w:rsidRPr="0007479A" w:rsidRDefault="001C5978" w:rsidP="001C5978">
      <w:pPr>
        <w:spacing w:before="56"/>
        <w:ind w:left="136"/>
        <w:rPr>
          <w:rFonts w:ascii="Times New Roman" w:hAnsi="Times New Roman" w:cs="Times New Roman"/>
          <w:noProof/>
          <w:position w:val="7"/>
          <w:sz w:val="24"/>
          <w:szCs w:val="24"/>
        </w:rPr>
      </w:pPr>
    </w:p>
    <w:p w14:paraId="56E122E3" w14:textId="77777777" w:rsidR="0013102E" w:rsidRPr="0007479A" w:rsidRDefault="0013102E" w:rsidP="001C5978">
      <w:pPr>
        <w:spacing w:before="56"/>
        <w:ind w:left="136"/>
        <w:rPr>
          <w:rFonts w:ascii="Times New Roman" w:hAnsi="Times New Roman" w:cs="Times New Roman"/>
          <w:noProof/>
          <w:position w:val="7"/>
          <w:sz w:val="24"/>
          <w:szCs w:val="24"/>
        </w:rPr>
      </w:pPr>
    </w:p>
    <w:p w14:paraId="16044C3D" w14:textId="77777777" w:rsidR="001C5978" w:rsidRPr="0007479A" w:rsidRDefault="001C5978" w:rsidP="001C5978">
      <w:pPr>
        <w:spacing w:before="56"/>
        <w:rPr>
          <w:rFonts w:ascii="Times New Roman" w:hAnsi="Times New Roman" w:cs="Times New Roman"/>
          <w:noProof/>
          <w:position w:val="7"/>
          <w:sz w:val="24"/>
          <w:szCs w:val="24"/>
        </w:rPr>
      </w:pPr>
    </w:p>
    <w:p w14:paraId="514625BA" w14:textId="77777777" w:rsidR="00111B48" w:rsidRPr="0007479A" w:rsidRDefault="00111B48" w:rsidP="001C5978">
      <w:pPr>
        <w:spacing w:before="56"/>
        <w:rPr>
          <w:rFonts w:ascii="Times New Roman" w:hAnsi="Times New Roman" w:cs="Times New Roman"/>
          <w:noProof/>
          <w:position w:val="7"/>
          <w:sz w:val="24"/>
          <w:szCs w:val="24"/>
        </w:rPr>
      </w:pPr>
    </w:p>
    <w:p w14:paraId="0B223A39" w14:textId="77777777" w:rsidR="00111B48" w:rsidRPr="0007479A" w:rsidRDefault="00111B48" w:rsidP="001C5978">
      <w:pPr>
        <w:spacing w:before="56"/>
        <w:rPr>
          <w:rFonts w:ascii="Times New Roman" w:hAnsi="Times New Roman" w:cs="Times New Roman"/>
          <w:noProof/>
          <w:position w:val="7"/>
          <w:sz w:val="24"/>
          <w:szCs w:val="24"/>
        </w:rPr>
      </w:pPr>
    </w:p>
    <w:p w14:paraId="3DED779C" w14:textId="77777777" w:rsidR="00390634" w:rsidRPr="0007479A" w:rsidRDefault="00390634" w:rsidP="001C5978">
      <w:pPr>
        <w:spacing w:before="56"/>
        <w:rPr>
          <w:rFonts w:ascii="Times New Roman" w:hAnsi="Times New Roman" w:cs="Times New Roman"/>
          <w:noProof/>
          <w:position w:val="7"/>
          <w:sz w:val="24"/>
          <w:szCs w:val="24"/>
        </w:rPr>
      </w:pPr>
    </w:p>
    <w:p w14:paraId="5A125F08" w14:textId="77777777" w:rsidR="00C23705" w:rsidRPr="0007479A" w:rsidRDefault="00C23705" w:rsidP="001C5978">
      <w:pPr>
        <w:spacing w:before="56"/>
        <w:rPr>
          <w:rFonts w:ascii="Times New Roman" w:hAnsi="Times New Roman" w:cs="Times New Roman"/>
          <w:noProof/>
          <w:position w:val="7"/>
          <w:sz w:val="24"/>
          <w:szCs w:val="24"/>
        </w:rPr>
      </w:pPr>
    </w:p>
    <w:p w14:paraId="0DD49B10" w14:textId="0E43D3B7"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14:paraId="304D7088"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36263C7" wp14:editId="009AAA2E">
            <wp:extent cx="3588385" cy="361950"/>
            <wp:effectExtent l="133350" t="171450" r="88265" b="1714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bookmarkStart w:id="11" w:name="_bookmark44"/>
      <w:bookmarkEnd w:id="11"/>
    </w:p>
    <w:p w14:paraId="25E2E255" w14:textId="77777777" w:rsidR="001C5978" w:rsidRPr="0007479A" w:rsidRDefault="001C5978" w:rsidP="001C5978">
      <w:pPr>
        <w:pStyle w:val="Balk2"/>
        <w:tabs>
          <w:tab w:val="left" w:pos="859"/>
          <w:tab w:val="left" w:pos="859"/>
        </w:tabs>
        <w:jc w:val="both"/>
        <w:rPr>
          <w:rFonts w:ascii="Times New Roman" w:hAnsi="Times New Roman" w:cs="Times New Roman"/>
          <w:noProof/>
          <w:sz w:val="24"/>
          <w:szCs w:val="24"/>
        </w:rPr>
      </w:pPr>
      <w:bookmarkStart w:id="12" w:name="_bookmark46"/>
      <w:bookmarkEnd w:id="12"/>
      <w:r w:rsidRPr="0007479A">
        <w:rPr>
          <w:rFonts w:ascii="Times New Roman" w:hAnsi="Times New Roman" w:cs="Times New Roman"/>
          <w:noProof/>
          <w:sz w:val="24"/>
          <w:szCs w:val="24"/>
          <w:lang w:bidi="ar-SA"/>
        </w:rPr>
        <w:drawing>
          <wp:inline distT="0" distB="0" distL="0" distR="0" wp14:anchorId="487F54DE" wp14:editId="57E79E4B">
            <wp:extent cx="2628900" cy="438150"/>
            <wp:effectExtent l="171450" t="171450" r="171450" b="5715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0C1190F4" w14:textId="14CE4303" w:rsidR="001C5978" w:rsidRPr="0007479A" w:rsidRDefault="008F7CB9" w:rsidP="001C5978">
      <w:pPr>
        <w:pStyle w:val="Balk2"/>
        <w:tabs>
          <w:tab w:val="left" w:pos="859"/>
          <w:tab w:val="left" w:pos="859"/>
        </w:tabs>
        <w:ind w:left="858" w:firstLine="0"/>
        <w:jc w:val="both"/>
        <w:rPr>
          <w:rFonts w:ascii="Times New Roman" w:hAnsi="Times New Roman" w:cs="Times New Roman"/>
          <w:noProof/>
          <w:sz w:val="24"/>
          <w:szCs w:val="24"/>
        </w:rPr>
      </w:pPr>
      <w:r w:rsidRPr="0007479A">
        <w:rPr>
          <w:rFonts w:ascii="Times New Roman" w:hAnsi="Times New Roman" w:cs="Times New Roman"/>
          <w:b w:val="0"/>
          <w:noProof/>
          <w:lang w:bidi="ar-SA"/>
        </w:rPr>
        <mc:AlternateContent>
          <mc:Choice Requires="wps">
            <w:drawing>
              <wp:anchor distT="0" distB="0" distL="114300" distR="114300" simplePos="0" relativeHeight="251658240" behindDoc="0" locked="0" layoutInCell="1" allowOverlap="1" wp14:anchorId="6BB079C9" wp14:editId="39A43D69">
                <wp:simplePos x="0" y="0"/>
                <wp:positionH relativeFrom="column">
                  <wp:posOffset>-117475</wp:posOffset>
                </wp:positionH>
                <wp:positionV relativeFrom="paragraph">
                  <wp:posOffset>209550</wp:posOffset>
                </wp:positionV>
                <wp:extent cx="6082665" cy="1495425"/>
                <wp:effectExtent l="0" t="0" r="13335" b="2857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665" cy="149542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6F6B618" w14:textId="77777777" w:rsidR="00BF50C2" w:rsidRDefault="00BF50C2" w:rsidP="00E86CAB">
                            <w:pPr>
                              <w:jc w:val="center"/>
                              <w:rPr>
                                <w:rFonts w:ascii="Monotype Corsiva" w:hAnsi="Monotype Corsiva"/>
                                <w:sz w:val="32"/>
                              </w:rPr>
                            </w:pPr>
                            <w:r>
                              <w:rPr>
                                <w:rFonts w:ascii="Monotype Corsiva" w:hAnsi="Monotype Corsiva"/>
                                <w:b/>
                                <w:sz w:val="32"/>
                                <w:szCs w:val="36"/>
                              </w:rPr>
                              <w:t>MİSYONUMUZ</w:t>
                            </w:r>
                          </w:p>
                          <w:p w14:paraId="59B3914D" w14:textId="77777777" w:rsidR="008F7CB9" w:rsidRPr="008A65D4" w:rsidRDefault="008F7CB9" w:rsidP="008F7CB9">
                            <w:pPr>
                              <w:jc w:val="center"/>
                              <w:rPr>
                                <w:rFonts w:ascii="Monotype Corsiva" w:hAnsi="Monotype Corsiva"/>
                                <w:sz w:val="28"/>
                                <w:szCs w:val="36"/>
                              </w:rPr>
                            </w:pPr>
                            <w:r>
                              <w:rPr>
                                <w:rFonts w:ascii="Monotype Corsiva" w:hAnsi="Monotype Corsiva"/>
                                <w:sz w:val="32"/>
                                <w:szCs w:val="36"/>
                              </w:rPr>
                              <w:t>Ö</w:t>
                            </w:r>
                            <w:r w:rsidRPr="002E355A">
                              <w:rPr>
                                <w:rFonts w:ascii="Monotype Corsiva" w:hAnsi="Monotype Corsiva"/>
                                <w:sz w:val="32"/>
                                <w:szCs w:val="36"/>
                              </w:rPr>
                              <w:t>ğrencilerimizin yetenekleri</w:t>
                            </w:r>
                            <w:r>
                              <w:rPr>
                                <w:rFonts w:ascii="Monotype Corsiva" w:hAnsi="Monotype Corsiva"/>
                                <w:sz w:val="32"/>
                                <w:szCs w:val="36"/>
                              </w:rPr>
                              <w:t>ni keşfetmelerini sağlayarak ü</w:t>
                            </w:r>
                            <w:r w:rsidRPr="002E355A">
                              <w:rPr>
                                <w:rFonts w:ascii="Monotype Corsiva" w:hAnsi="Monotype Corsiva"/>
                                <w:sz w:val="32"/>
                                <w:szCs w:val="36"/>
                              </w:rPr>
                              <w:t xml:space="preserve">retken ve </w:t>
                            </w:r>
                            <w:r>
                              <w:rPr>
                                <w:rFonts w:ascii="Monotype Corsiva" w:hAnsi="Monotype Corsiva"/>
                                <w:sz w:val="32"/>
                                <w:szCs w:val="36"/>
                              </w:rPr>
                              <w:t xml:space="preserve">topluma faydalı işler yapan, </w:t>
                            </w:r>
                            <w:r w:rsidRPr="000C5A67">
                              <w:rPr>
                                <w:rFonts w:ascii="Monotype Corsiva" w:hAnsi="Monotype Corsiva"/>
                                <w:sz w:val="32"/>
                                <w:szCs w:val="36"/>
                              </w:rPr>
                              <w:t>Türk Milletinin milli ve manevi değerlerini yaşayan</w:t>
                            </w:r>
                            <w:r>
                              <w:rPr>
                                <w:rFonts w:ascii="Monotype Corsiva" w:hAnsi="Monotype Corsiva"/>
                                <w:sz w:val="32"/>
                                <w:szCs w:val="36"/>
                              </w:rPr>
                              <w:t xml:space="preserve"> ve yaşatan</w:t>
                            </w:r>
                            <w:r w:rsidRPr="000C5A67">
                              <w:rPr>
                                <w:rFonts w:ascii="Monotype Corsiva" w:hAnsi="Monotype Corsiva"/>
                                <w:sz w:val="32"/>
                                <w:szCs w:val="36"/>
                              </w:rPr>
                              <w:t xml:space="preserve"> </w:t>
                            </w:r>
                            <w:r>
                              <w:rPr>
                                <w:rFonts w:ascii="Monotype Corsiva" w:hAnsi="Monotype Corsiva"/>
                                <w:sz w:val="32"/>
                                <w:szCs w:val="36"/>
                              </w:rPr>
                              <w:t xml:space="preserve">insanlar </w:t>
                            </w:r>
                            <w:r w:rsidRPr="002E355A">
                              <w:rPr>
                                <w:rFonts w:ascii="Monotype Corsiva" w:hAnsi="Monotype Corsiva"/>
                                <w:sz w:val="32"/>
                                <w:szCs w:val="36"/>
                              </w:rPr>
                              <w:t>yetiştirmektir.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B079C9" id="Yuvarlatılmış Dikdörtgen 27" o:spid="_x0000_s1027" style="position:absolute;left:0;text-align:left;margin-left:-9.25pt;margin-top:16.5pt;width:478.95pt;height:11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" fillcolor="white [3201]" strokecolor="#8064a2 [3207]" strokeweight="2pt">
                <v:textbox>
                  <w:txbxContent>
                    <w:p w14:paraId="36F6B618" w14:textId="77777777" w:rsidR="00BF50C2" w:rsidRDefault="00BF50C2" w:rsidP="00E86CAB">
                      <w:pPr>
                        <w:jc w:val="center"/>
                        <w:rPr>
                          <w:rFonts w:ascii="Monotype Corsiva" w:hAnsi="Monotype Corsiva"/>
                          <w:sz w:val="32"/>
                        </w:rPr>
                      </w:pPr>
                      <w:r>
                        <w:rPr>
                          <w:rFonts w:ascii="Monotype Corsiva" w:hAnsi="Monotype Corsiva"/>
                          <w:b/>
                          <w:sz w:val="32"/>
                          <w:szCs w:val="36"/>
                        </w:rPr>
                        <w:t>MİSYONUMUZ</w:t>
                      </w:r>
                    </w:p>
                    <w:p w14:paraId="59B3914D" w14:textId="77777777" w:rsidR="008F7CB9" w:rsidRPr="008A65D4" w:rsidRDefault="008F7CB9" w:rsidP="008F7CB9">
                      <w:pPr>
                        <w:jc w:val="center"/>
                        <w:rPr>
                          <w:rFonts w:ascii="Monotype Corsiva" w:hAnsi="Monotype Corsiva"/>
                          <w:sz w:val="28"/>
                          <w:szCs w:val="36"/>
                        </w:rPr>
                      </w:pPr>
                      <w:r>
                        <w:rPr>
                          <w:rFonts w:ascii="Monotype Corsiva" w:hAnsi="Monotype Corsiva"/>
                          <w:sz w:val="32"/>
                          <w:szCs w:val="36"/>
                        </w:rPr>
                        <w:t>Ö</w:t>
                      </w:r>
                      <w:r w:rsidRPr="002E355A">
                        <w:rPr>
                          <w:rFonts w:ascii="Monotype Corsiva" w:hAnsi="Monotype Corsiva"/>
                          <w:sz w:val="32"/>
                          <w:szCs w:val="36"/>
                        </w:rPr>
                        <w:t>ğrencilerimizin yetenekleri</w:t>
                      </w:r>
                      <w:r>
                        <w:rPr>
                          <w:rFonts w:ascii="Monotype Corsiva" w:hAnsi="Monotype Corsiva"/>
                          <w:sz w:val="32"/>
                          <w:szCs w:val="36"/>
                        </w:rPr>
                        <w:t>ni keşfetmelerini sağlayarak ü</w:t>
                      </w:r>
                      <w:r w:rsidRPr="002E355A">
                        <w:rPr>
                          <w:rFonts w:ascii="Monotype Corsiva" w:hAnsi="Monotype Corsiva"/>
                          <w:sz w:val="32"/>
                          <w:szCs w:val="36"/>
                        </w:rPr>
                        <w:t xml:space="preserve">retken ve </w:t>
                      </w:r>
                      <w:r>
                        <w:rPr>
                          <w:rFonts w:ascii="Monotype Corsiva" w:hAnsi="Monotype Corsiva"/>
                          <w:sz w:val="32"/>
                          <w:szCs w:val="36"/>
                        </w:rPr>
                        <w:t xml:space="preserve">topluma faydalı işler yapan, </w:t>
                      </w:r>
                      <w:r w:rsidRPr="000C5A67">
                        <w:rPr>
                          <w:rFonts w:ascii="Monotype Corsiva" w:hAnsi="Monotype Corsiva"/>
                          <w:sz w:val="32"/>
                          <w:szCs w:val="36"/>
                        </w:rPr>
                        <w:t>Türk Milletinin milli ve manevi değerlerini yaşayan</w:t>
                      </w:r>
                      <w:r>
                        <w:rPr>
                          <w:rFonts w:ascii="Monotype Corsiva" w:hAnsi="Monotype Corsiva"/>
                          <w:sz w:val="32"/>
                          <w:szCs w:val="36"/>
                        </w:rPr>
                        <w:t xml:space="preserve"> ve yaşatan</w:t>
                      </w:r>
                      <w:r w:rsidRPr="000C5A67">
                        <w:rPr>
                          <w:rFonts w:ascii="Monotype Corsiva" w:hAnsi="Monotype Corsiva"/>
                          <w:sz w:val="32"/>
                          <w:szCs w:val="36"/>
                        </w:rPr>
                        <w:t xml:space="preserve"> </w:t>
                      </w:r>
                      <w:r>
                        <w:rPr>
                          <w:rFonts w:ascii="Monotype Corsiva" w:hAnsi="Monotype Corsiva"/>
                          <w:sz w:val="32"/>
                          <w:szCs w:val="36"/>
                        </w:rPr>
                        <w:t xml:space="preserve">insanlar </w:t>
                      </w:r>
                      <w:r w:rsidRPr="002E355A">
                        <w:rPr>
                          <w:rFonts w:ascii="Monotype Corsiva" w:hAnsi="Monotype Corsiva"/>
                          <w:sz w:val="32"/>
                          <w:szCs w:val="36"/>
                        </w:rPr>
                        <w:t>yetiştirmektir.</w:t>
                      </w:r>
                    </w:p>
                  </w:txbxContent>
                </v:textbox>
              </v:roundrect>
            </w:pict>
          </mc:Fallback>
        </mc:AlternateContent>
      </w:r>
    </w:p>
    <w:p w14:paraId="18F28B5A" w14:textId="0348A428" w:rsidR="001C5978" w:rsidRPr="0007479A" w:rsidRDefault="001C5978" w:rsidP="001C5978">
      <w:pPr>
        <w:pStyle w:val="GvdeMetni"/>
        <w:spacing w:before="1"/>
        <w:rPr>
          <w:rFonts w:ascii="Times New Roman" w:hAnsi="Times New Roman" w:cs="Times New Roman"/>
          <w:b/>
          <w:noProof/>
        </w:rPr>
      </w:pPr>
      <w:bookmarkStart w:id="13" w:name="_bookmark51"/>
      <w:bookmarkEnd w:id="13"/>
    </w:p>
    <w:p w14:paraId="2BD8C3B4" w14:textId="77777777" w:rsidR="001C5978" w:rsidRPr="0007479A" w:rsidRDefault="001C5978" w:rsidP="001C5978">
      <w:pPr>
        <w:pStyle w:val="GvdeMetni"/>
        <w:spacing w:before="1"/>
        <w:rPr>
          <w:rFonts w:ascii="Times New Roman" w:hAnsi="Times New Roman" w:cs="Times New Roman"/>
          <w:b/>
          <w:noProof/>
        </w:rPr>
      </w:pPr>
    </w:p>
    <w:p w14:paraId="35D89939" w14:textId="77777777" w:rsidR="001C5978" w:rsidRPr="0007479A" w:rsidRDefault="001C5978" w:rsidP="001C5978">
      <w:pPr>
        <w:pStyle w:val="GvdeMetni"/>
        <w:spacing w:before="1"/>
        <w:rPr>
          <w:rFonts w:ascii="Times New Roman" w:hAnsi="Times New Roman" w:cs="Times New Roman"/>
          <w:b/>
          <w:noProof/>
        </w:rPr>
      </w:pPr>
    </w:p>
    <w:p w14:paraId="517AE876" w14:textId="77777777" w:rsidR="001C5978" w:rsidRPr="0007479A" w:rsidRDefault="001C5978" w:rsidP="001C5978">
      <w:pPr>
        <w:pStyle w:val="GvdeMetni"/>
        <w:spacing w:before="1"/>
        <w:rPr>
          <w:rFonts w:ascii="Times New Roman" w:hAnsi="Times New Roman" w:cs="Times New Roman"/>
          <w:b/>
          <w:noProof/>
        </w:rPr>
      </w:pPr>
    </w:p>
    <w:p w14:paraId="7334DF04"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4E5C88B9" w14:textId="4C099C44" w:rsidR="001C5978" w:rsidRPr="0007479A" w:rsidRDefault="001C5978" w:rsidP="001C5978">
      <w:pPr>
        <w:pStyle w:val="GvdeMetni"/>
        <w:spacing w:before="1"/>
        <w:rPr>
          <w:rFonts w:ascii="Times New Roman" w:hAnsi="Times New Roman" w:cs="Times New Roman"/>
          <w:b/>
          <w:noProof/>
        </w:rPr>
      </w:pPr>
    </w:p>
    <w:p w14:paraId="4EF60D2E" w14:textId="0FC26A1C" w:rsidR="001C5978" w:rsidRPr="0007479A" w:rsidRDefault="001C5978" w:rsidP="001C5978">
      <w:pPr>
        <w:pStyle w:val="GvdeMetni"/>
        <w:spacing w:before="1"/>
        <w:rPr>
          <w:rFonts w:ascii="Times New Roman" w:hAnsi="Times New Roman" w:cs="Times New Roman"/>
          <w:b/>
          <w:noProof/>
        </w:rPr>
      </w:pPr>
    </w:p>
    <w:p w14:paraId="50646DBC" w14:textId="347FBBF2" w:rsidR="001C5978" w:rsidRPr="0007479A" w:rsidRDefault="001C5978" w:rsidP="001C5978">
      <w:pPr>
        <w:pStyle w:val="GvdeMetni"/>
        <w:spacing w:before="1"/>
        <w:rPr>
          <w:rFonts w:ascii="Times New Roman" w:hAnsi="Times New Roman" w:cs="Times New Roman"/>
          <w:b/>
          <w:noProof/>
        </w:rPr>
      </w:pPr>
    </w:p>
    <w:p w14:paraId="37D29ED6" w14:textId="504C4952" w:rsidR="001C5978" w:rsidRPr="0007479A" w:rsidRDefault="001C5978" w:rsidP="001C5978">
      <w:pPr>
        <w:pStyle w:val="GvdeMetni"/>
        <w:spacing w:before="1"/>
        <w:rPr>
          <w:rFonts w:ascii="Times New Roman" w:hAnsi="Times New Roman" w:cs="Times New Roman"/>
          <w:b/>
          <w:noProof/>
        </w:rPr>
      </w:pPr>
    </w:p>
    <w:p w14:paraId="262453E8" w14:textId="12A0023B" w:rsidR="001C5978" w:rsidRPr="0007479A" w:rsidRDefault="001C5978" w:rsidP="001C5978">
      <w:pPr>
        <w:pStyle w:val="GvdeMetni"/>
        <w:spacing w:before="1"/>
        <w:rPr>
          <w:rFonts w:ascii="Times New Roman" w:hAnsi="Times New Roman" w:cs="Times New Roman"/>
          <w:b/>
          <w:noProof/>
        </w:rPr>
      </w:pPr>
    </w:p>
    <w:p w14:paraId="5AB3AECA" w14:textId="77777777" w:rsidR="001C5978" w:rsidRPr="0007479A" w:rsidRDefault="001C5978" w:rsidP="001C5978">
      <w:pPr>
        <w:pStyle w:val="GvdeMetni"/>
        <w:spacing w:before="1"/>
        <w:rPr>
          <w:rFonts w:ascii="Times New Roman" w:hAnsi="Times New Roman" w:cs="Times New Roman"/>
          <w:b/>
          <w:noProof/>
        </w:rPr>
      </w:pPr>
    </w:p>
    <w:p w14:paraId="3A456E79" w14:textId="77777777" w:rsidR="001C5978" w:rsidRPr="0007479A" w:rsidRDefault="001C5978" w:rsidP="001C5978">
      <w:pPr>
        <w:pStyle w:val="GvdeMetni"/>
        <w:spacing w:before="1"/>
        <w:rPr>
          <w:rFonts w:ascii="Times New Roman" w:hAnsi="Times New Roman" w:cs="Times New Roman"/>
          <w:b/>
          <w:noProof/>
        </w:rPr>
      </w:pPr>
    </w:p>
    <w:p w14:paraId="14ABF1CD" w14:textId="1F825732" w:rsidR="001C5978" w:rsidRPr="0007479A" w:rsidRDefault="00563850"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7D0FCE1B" wp14:editId="6657D0C2">
                <wp:simplePos x="0" y="0"/>
                <wp:positionH relativeFrom="column">
                  <wp:posOffset>25400</wp:posOffset>
                </wp:positionH>
                <wp:positionV relativeFrom="paragraph">
                  <wp:posOffset>85090</wp:posOffset>
                </wp:positionV>
                <wp:extent cx="5848350" cy="981075"/>
                <wp:effectExtent l="0" t="0" r="19050" b="2857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54AED97" w14:textId="77777777" w:rsidR="00BF50C2" w:rsidRPr="006374FD" w:rsidRDefault="00BF50C2" w:rsidP="001C5978">
                            <w:pPr>
                              <w:jc w:val="center"/>
                              <w:rPr>
                                <w:rFonts w:ascii="Monotype Corsiva" w:hAnsi="Monotype Corsiva"/>
                                <w:b/>
                                <w:sz w:val="32"/>
                                <w:szCs w:val="36"/>
                              </w:rPr>
                            </w:pPr>
                            <w:r>
                              <w:rPr>
                                <w:rFonts w:ascii="Monotype Corsiva" w:hAnsi="Monotype Corsiva"/>
                                <w:b/>
                                <w:sz w:val="32"/>
                                <w:szCs w:val="36"/>
                              </w:rPr>
                              <w:t>VİZYONUMUZ</w:t>
                            </w:r>
                          </w:p>
                          <w:p w14:paraId="354B8247" w14:textId="77777777" w:rsidR="008F7CB9" w:rsidRPr="008A65D4" w:rsidRDefault="008F7CB9" w:rsidP="008F7CB9">
                            <w:pPr>
                              <w:jc w:val="center"/>
                              <w:rPr>
                                <w:rFonts w:ascii="Monotype Corsiva" w:hAnsi="Monotype Corsiva"/>
                                <w:szCs w:val="36"/>
                              </w:rPr>
                            </w:pPr>
                            <w:r w:rsidRPr="000C5A67">
                              <w:rPr>
                                <w:rFonts w:ascii="Monotype Corsiva" w:hAnsi="Monotype Corsiva"/>
                                <w:sz w:val="32"/>
                              </w:rPr>
                              <w:t>Öğrendiklerini hayata uygulayabilen nesiller yetiştirmek.</w:t>
                            </w:r>
                          </w:p>
                          <w:p w14:paraId="41C7C352" w14:textId="77777777" w:rsidR="00BF50C2" w:rsidRDefault="00BF50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0FCE1B" id="Yuvarlatılmış Dikdörtgen 23" o:spid="_x0000_s1028" style="position:absolute;margin-left:2pt;margin-top:6.7pt;width:460.5pt;height:77.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" fillcolor="white [3201]" strokecolor="#8064a2 [3207]" strokeweight="2pt">
                <v:textbox>
                  <w:txbxContent>
                    <w:p w14:paraId="554AED97" w14:textId="77777777" w:rsidR="00BF50C2" w:rsidRPr="006374FD" w:rsidRDefault="00BF50C2" w:rsidP="001C5978">
                      <w:pPr>
                        <w:jc w:val="center"/>
                        <w:rPr>
                          <w:rFonts w:ascii="Monotype Corsiva" w:hAnsi="Monotype Corsiva"/>
                          <w:b/>
                          <w:sz w:val="32"/>
                          <w:szCs w:val="36"/>
                        </w:rPr>
                      </w:pPr>
                      <w:r>
                        <w:rPr>
                          <w:rFonts w:ascii="Monotype Corsiva" w:hAnsi="Monotype Corsiva"/>
                          <w:b/>
                          <w:sz w:val="32"/>
                          <w:szCs w:val="36"/>
                        </w:rPr>
                        <w:t>VİZYONUMUZ</w:t>
                      </w:r>
                    </w:p>
                    <w:p w14:paraId="354B8247" w14:textId="77777777" w:rsidR="008F7CB9" w:rsidRPr="008A65D4" w:rsidRDefault="008F7CB9" w:rsidP="008F7CB9">
                      <w:pPr>
                        <w:jc w:val="center"/>
                        <w:rPr>
                          <w:rFonts w:ascii="Monotype Corsiva" w:hAnsi="Monotype Corsiva"/>
                          <w:szCs w:val="36"/>
                        </w:rPr>
                      </w:pPr>
                      <w:r w:rsidRPr="000C5A67">
                        <w:rPr>
                          <w:rFonts w:ascii="Monotype Corsiva" w:hAnsi="Monotype Corsiva"/>
                          <w:sz w:val="32"/>
                        </w:rPr>
                        <w:t>Öğrendiklerini hayata uygulayabilen nesiller yetiştirmek.</w:t>
                      </w:r>
                    </w:p>
                    <w:p w14:paraId="41C7C352" w14:textId="77777777" w:rsidR="00BF50C2" w:rsidRDefault="00BF50C2"/>
                  </w:txbxContent>
                </v:textbox>
              </v:roundrect>
            </w:pict>
          </mc:Fallback>
        </mc:AlternateContent>
      </w:r>
    </w:p>
    <w:p w14:paraId="2367F0C9" w14:textId="77777777" w:rsidR="00DA3B5D" w:rsidRPr="0007479A" w:rsidRDefault="00DA3B5D" w:rsidP="001C5978">
      <w:pPr>
        <w:pStyle w:val="GvdeMetni"/>
        <w:spacing w:before="1"/>
        <w:rPr>
          <w:rFonts w:ascii="Times New Roman" w:hAnsi="Times New Roman" w:cs="Times New Roman"/>
          <w:b/>
          <w:noProof/>
        </w:rPr>
      </w:pPr>
    </w:p>
    <w:p w14:paraId="658D020B" w14:textId="51064137" w:rsidR="001C5978" w:rsidRPr="0007479A" w:rsidRDefault="001C5978" w:rsidP="001C5978">
      <w:pPr>
        <w:pStyle w:val="GvdeMetni"/>
        <w:spacing w:before="1"/>
        <w:rPr>
          <w:rFonts w:ascii="Times New Roman" w:hAnsi="Times New Roman" w:cs="Times New Roman"/>
          <w:b/>
          <w:noProof/>
        </w:rPr>
      </w:pPr>
    </w:p>
    <w:p w14:paraId="6D945495" w14:textId="37250BF7" w:rsidR="001C5978" w:rsidRPr="0007479A" w:rsidRDefault="001C5978" w:rsidP="001C5978">
      <w:pPr>
        <w:pStyle w:val="GvdeMetni"/>
        <w:spacing w:before="1"/>
        <w:rPr>
          <w:rFonts w:ascii="Times New Roman" w:hAnsi="Times New Roman" w:cs="Times New Roman"/>
          <w:b/>
          <w:noProof/>
        </w:rPr>
      </w:pPr>
    </w:p>
    <w:p w14:paraId="6E7DCA3E" w14:textId="04D974AD" w:rsidR="001C5978" w:rsidRPr="0007479A" w:rsidRDefault="001C5978" w:rsidP="001C5978">
      <w:pPr>
        <w:pStyle w:val="GvdeMetni"/>
        <w:spacing w:before="1"/>
        <w:rPr>
          <w:rFonts w:ascii="Times New Roman" w:hAnsi="Times New Roman" w:cs="Times New Roman"/>
          <w:b/>
          <w:noProof/>
        </w:rPr>
      </w:pPr>
    </w:p>
    <w:p w14:paraId="6AC49EF0" w14:textId="65F01B71" w:rsidR="001C5978" w:rsidRPr="0007479A" w:rsidRDefault="001C5978" w:rsidP="001C5978">
      <w:pPr>
        <w:pStyle w:val="GvdeMetni"/>
        <w:spacing w:before="1"/>
        <w:rPr>
          <w:rFonts w:ascii="Times New Roman" w:hAnsi="Times New Roman" w:cs="Times New Roman"/>
          <w:b/>
          <w:noProof/>
        </w:rPr>
      </w:pPr>
    </w:p>
    <w:p w14:paraId="1412451E" w14:textId="49D66A22" w:rsidR="001C5978" w:rsidRPr="0007479A" w:rsidRDefault="001C5978" w:rsidP="001C5978">
      <w:pPr>
        <w:pStyle w:val="GvdeMetni"/>
        <w:spacing w:before="1"/>
        <w:rPr>
          <w:rFonts w:ascii="Times New Roman" w:hAnsi="Times New Roman" w:cs="Times New Roman"/>
          <w:b/>
          <w:noProof/>
        </w:rPr>
      </w:pPr>
    </w:p>
    <w:p w14:paraId="1BF240FB" w14:textId="66519373" w:rsidR="004D66C4" w:rsidRPr="0007479A" w:rsidRDefault="004D66C4" w:rsidP="001C5978">
      <w:pPr>
        <w:pStyle w:val="GvdeMetni"/>
        <w:spacing w:before="1"/>
        <w:rPr>
          <w:rFonts w:ascii="Times New Roman" w:hAnsi="Times New Roman" w:cs="Times New Roman"/>
          <w:b/>
          <w:noProof/>
        </w:rPr>
      </w:pPr>
    </w:p>
    <w:p w14:paraId="37B38FB0" w14:textId="62929770" w:rsidR="004D66C4" w:rsidRPr="0007479A" w:rsidRDefault="00563850" w:rsidP="001C5978">
      <w:pPr>
        <w:pStyle w:val="GvdeMetni"/>
        <w:spacing w:before="1"/>
        <w:rPr>
          <w:rFonts w:ascii="Times New Roman" w:hAnsi="Times New Roman" w:cs="Times New Roman"/>
          <w:b/>
          <w:noProof/>
        </w:rPr>
      </w:pPr>
      <w:r w:rsidRPr="0007479A">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0468F727" wp14:editId="7EF76CE4">
                <wp:simplePos x="0" y="0"/>
                <wp:positionH relativeFrom="column">
                  <wp:posOffset>1549400</wp:posOffset>
                </wp:positionH>
                <wp:positionV relativeFrom="paragraph">
                  <wp:posOffset>62068</wp:posOffset>
                </wp:positionV>
                <wp:extent cx="3191510" cy="4029075"/>
                <wp:effectExtent l="0" t="0" r="27940" b="2857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02907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07B5699" w14:textId="77777777" w:rsidR="00BF50C2" w:rsidRDefault="00BF50C2"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16154AF" w14:textId="77777777" w:rsidR="008F7CB9" w:rsidRPr="006374FD" w:rsidRDefault="008F7CB9" w:rsidP="001C5978">
                            <w:pPr>
                              <w:widowControl/>
                              <w:autoSpaceDE/>
                              <w:autoSpaceDN/>
                              <w:contextualSpacing/>
                              <w:jc w:val="center"/>
                              <w:rPr>
                                <w:rFonts w:ascii="Monotype Corsiva" w:hAnsi="Monotype Corsiva" w:cs="Times New Roman"/>
                                <w:b/>
                                <w:sz w:val="32"/>
                              </w:rPr>
                            </w:pPr>
                          </w:p>
                          <w:p w14:paraId="641DE8A6" w14:textId="77777777" w:rsidR="008F7CB9" w:rsidRDefault="008F7CB9" w:rsidP="008F7CB9">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14:paraId="6A7306DD" w14:textId="77777777" w:rsidR="008F7CB9" w:rsidRPr="000C5A67" w:rsidRDefault="008F7CB9" w:rsidP="008F7CB9">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0C5A67">
                              <w:rPr>
                                <w:rFonts w:ascii="Monotype Corsiva" w:hAnsi="Monotype Corsiva" w:cs="Times New Roman"/>
                                <w:sz w:val="28"/>
                              </w:rPr>
                              <w:t>Evrensel Değerle</w:t>
                            </w:r>
                            <w:r>
                              <w:rPr>
                                <w:rFonts w:ascii="Monotype Corsiva" w:hAnsi="Monotype Corsiva" w:cs="Times New Roman"/>
                                <w:sz w:val="28"/>
                              </w:rPr>
                              <w:t>r</w:t>
                            </w:r>
                          </w:p>
                          <w:p w14:paraId="59DB2EF7" w14:textId="77777777" w:rsidR="008F7CB9" w:rsidRDefault="008F7CB9" w:rsidP="008F7CB9">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 xml:space="preserve">Yasalara </w:t>
                            </w:r>
                            <w:r>
                              <w:rPr>
                                <w:rFonts w:ascii="Monotype Corsiva" w:hAnsi="Monotype Corsiva" w:cs="Times New Roman"/>
                                <w:sz w:val="28"/>
                              </w:rPr>
                              <w:t xml:space="preserve">ve İnsanlara </w:t>
                            </w:r>
                            <w:r w:rsidRPr="006374FD">
                              <w:rPr>
                                <w:rFonts w:ascii="Monotype Corsiva" w:hAnsi="Monotype Corsiva" w:cs="Times New Roman"/>
                                <w:sz w:val="28"/>
                              </w:rPr>
                              <w:t>Saygı</w:t>
                            </w:r>
                          </w:p>
                          <w:p w14:paraId="48A59C09" w14:textId="77777777" w:rsidR="008F7CB9" w:rsidRDefault="008F7CB9" w:rsidP="008F7CB9">
                            <w:pPr>
                              <w:pStyle w:val="ListeParagraf"/>
                              <w:widowControl/>
                              <w:numPr>
                                <w:ilvl w:val="0"/>
                                <w:numId w:val="17"/>
                              </w:numPr>
                              <w:autoSpaceDE/>
                              <w:autoSpaceDN/>
                              <w:spacing w:before="0"/>
                              <w:ind w:left="641" w:hanging="357"/>
                              <w:contextualSpacing/>
                              <w:rPr>
                                <w:rFonts w:ascii="Monotype Corsiva" w:hAnsi="Monotype Corsiva" w:cs="Times New Roman"/>
                                <w:sz w:val="28"/>
                              </w:rPr>
                            </w:pPr>
                            <w:r>
                              <w:rPr>
                                <w:rFonts w:ascii="Monotype Corsiva" w:hAnsi="Monotype Corsiva" w:cs="Times New Roman"/>
                                <w:sz w:val="28"/>
                              </w:rPr>
                              <w:t>Adalet ve eşitlik</w:t>
                            </w:r>
                          </w:p>
                          <w:p w14:paraId="145FEB1A" w14:textId="77777777" w:rsidR="008F7CB9" w:rsidRPr="006374FD" w:rsidRDefault="008F7CB9" w:rsidP="008F7CB9">
                            <w:pPr>
                              <w:pStyle w:val="ListeParagraf"/>
                              <w:widowControl/>
                              <w:numPr>
                                <w:ilvl w:val="0"/>
                                <w:numId w:val="17"/>
                              </w:numPr>
                              <w:autoSpaceDE/>
                              <w:autoSpaceDN/>
                              <w:spacing w:before="0"/>
                              <w:ind w:left="641" w:hanging="357"/>
                              <w:contextualSpacing/>
                              <w:rPr>
                                <w:rFonts w:ascii="Monotype Corsiva" w:hAnsi="Monotype Corsiva" w:cs="Times New Roman"/>
                                <w:sz w:val="28"/>
                              </w:rPr>
                            </w:pPr>
                            <w:r>
                              <w:rPr>
                                <w:rFonts w:ascii="Monotype Corsiva" w:hAnsi="Monotype Corsiva" w:cs="Times New Roman"/>
                                <w:sz w:val="28"/>
                              </w:rPr>
                              <w:t>Katılımcılık ve işbirliği</w:t>
                            </w:r>
                          </w:p>
                          <w:p w14:paraId="3ECAF227" w14:textId="77777777" w:rsidR="008F7CB9" w:rsidRPr="000C5A67" w:rsidRDefault="008F7CB9" w:rsidP="008F7CB9">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14:paraId="0AB8945E" w14:textId="77777777" w:rsidR="008F7CB9" w:rsidRPr="006374FD" w:rsidRDefault="008F7CB9" w:rsidP="008F7CB9">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14:paraId="66209796" w14:textId="77777777" w:rsidR="008F7CB9" w:rsidRPr="006374FD" w:rsidRDefault="008F7CB9" w:rsidP="008F7CB9">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14:paraId="0B64539A" w14:textId="77777777" w:rsidR="008F7CB9" w:rsidRPr="006374FD" w:rsidRDefault="008F7CB9" w:rsidP="008F7CB9">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14:paraId="22E7E2F6" w14:textId="77777777" w:rsidR="008F7CB9" w:rsidRPr="006374FD" w:rsidRDefault="008F7CB9" w:rsidP="008F7CB9">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14:paraId="34FAAAB2" w14:textId="77777777" w:rsidR="008F7CB9" w:rsidRPr="006374FD" w:rsidRDefault="008F7CB9" w:rsidP="008F7CB9">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14:paraId="0F733267" w14:textId="77777777" w:rsidR="008F7CB9" w:rsidRPr="000C5A67" w:rsidRDefault="008F7CB9" w:rsidP="008F7CB9">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14:paraId="1F89C28E" w14:textId="77777777" w:rsidR="00BF50C2" w:rsidRPr="005571CE" w:rsidRDefault="00BF50C2"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8F72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22pt;margin-top:4.9pt;width:251.3pt;height:317.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" fillcolor="white [3201]" strokecolor="#8064a2 [3207]" strokeweight="2pt">
                <v:textbox>
                  <w:txbxContent>
                    <w:p w14:paraId="007B5699" w14:textId="77777777" w:rsidR="00BF50C2" w:rsidRDefault="00BF50C2"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16154AF" w14:textId="77777777" w:rsidR="008F7CB9" w:rsidRPr="006374FD" w:rsidRDefault="008F7CB9" w:rsidP="001C5978">
                      <w:pPr>
                        <w:widowControl/>
                        <w:autoSpaceDE/>
                        <w:autoSpaceDN/>
                        <w:contextualSpacing/>
                        <w:jc w:val="center"/>
                        <w:rPr>
                          <w:rFonts w:ascii="Monotype Corsiva" w:hAnsi="Monotype Corsiva" w:cs="Times New Roman"/>
                          <w:b/>
                          <w:sz w:val="32"/>
                        </w:rPr>
                      </w:pPr>
                    </w:p>
                    <w:p w14:paraId="641DE8A6" w14:textId="77777777" w:rsidR="008F7CB9" w:rsidRDefault="008F7CB9" w:rsidP="008F7CB9">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14:paraId="6A7306DD" w14:textId="77777777" w:rsidR="008F7CB9" w:rsidRPr="000C5A67" w:rsidRDefault="008F7CB9" w:rsidP="008F7CB9">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0C5A67">
                        <w:rPr>
                          <w:rFonts w:ascii="Monotype Corsiva" w:hAnsi="Monotype Corsiva" w:cs="Times New Roman"/>
                          <w:sz w:val="28"/>
                        </w:rPr>
                        <w:t>Evrensel Değerle</w:t>
                      </w:r>
                      <w:r>
                        <w:rPr>
                          <w:rFonts w:ascii="Monotype Corsiva" w:hAnsi="Monotype Corsiva" w:cs="Times New Roman"/>
                          <w:sz w:val="28"/>
                        </w:rPr>
                        <w:t>r</w:t>
                      </w:r>
                    </w:p>
                    <w:p w14:paraId="59DB2EF7" w14:textId="77777777" w:rsidR="008F7CB9" w:rsidRDefault="008F7CB9" w:rsidP="008F7CB9">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 xml:space="preserve">Yasalara </w:t>
                      </w:r>
                      <w:r>
                        <w:rPr>
                          <w:rFonts w:ascii="Monotype Corsiva" w:hAnsi="Monotype Corsiva" w:cs="Times New Roman"/>
                          <w:sz w:val="28"/>
                        </w:rPr>
                        <w:t xml:space="preserve">ve İnsanlara </w:t>
                      </w:r>
                      <w:r w:rsidRPr="006374FD">
                        <w:rPr>
                          <w:rFonts w:ascii="Monotype Corsiva" w:hAnsi="Monotype Corsiva" w:cs="Times New Roman"/>
                          <w:sz w:val="28"/>
                        </w:rPr>
                        <w:t>Saygı</w:t>
                      </w:r>
                    </w:p>
                    <w:p w14:paraId="48A59C09" w14:textId="77777777" w:rsidR="008F7CB9" w:rsidRDefault="008F7CB9" w:rsidP="008F7CB9">
                      <w:pPr>
                        <w:pStyle w:val="ListeParagraf"/>
                        <w:widowControl/>
                        <w:numPr>
                          <w:ilvl w:val="0"/>
                          <w:numId w:val="17"/>
                        </w:numPr>
                        <w:autoSpaceDE/>
                        <w:autoSpaceDN/>
                        <w:spacing w:before="0"/>
                        <w:ind w:left="641" w:hanging="357"/>
                        <w:contextualSpacing/>
                        <w:rPr>
                          <w:rFonts w:ascii="Monotype Corsiva" w:hAnsi="Monotype Corsiva" w:cs="Times New Roman"/>
                          <w:sz w:val="28"/>
                        </w:rPr>
                      </w:pPr>
                      <w:r>
                        <w:rPr>
                          <w:rFonts w:ascii="Monotype Corsiva" w:hAnsi="Monotype Corsiva" w:cs="Times New Roman"/>
                          <w:sz w:val="28"/>
                        </w:rPr>
                        <w:t>Adalet ve eşitlik</w:t>
                      </w:r>
                    </w:p>
                    <w:p w14:paraId="145FEB1A" w14:textId="77777777" w:rsidR="008F7CB9" w:rsidRPr="006374FD" w:rsidRDefault="008F7CB9" w:rsidP="008F7CB9">
                      <w:pPr>
                        <w:pStyle w:val="ListeParagraf"/>
                        <w:widowControl/>
                        <w:numPr>
                          <w:ilvl w:val="0"/>
                          <w:numId w:val="17"/>
                        </w:numPr>
                        <w:autoSpaceDE/>
                        <w:autoSpaceDN/>
                        <w:spacing w:before="0"/>
                        <w:ind w:left="641" w:hanging="357"/>
                        <w:contextualSpacing/>
                        <w:rPr>
                          <w:rFonts w:ascii="Monotype Corsiva" w:hAnsi="Monotype Corsiva" w:cs="Times New Roman"/>
                          <w:sz w:val="28"/>
                        </w:rPr>
                      </w:pPr>
                      <w:r>
                        <w:rPr>
                          <w:rFonts w:ascii="Monotype Corsiva" w:hAnsi="Monotype Corsiva" w:cs="Times New Roman"/>
                          <w:sz w:val="28"/>
                        </w:rPr>
                        <w:t>Katılımcılık ve işbirliği</w:t>
                      </w:r>
                    </w:p>
                    <w:p w14:paraId="3ECAF227" w14:textId="77777777" w:rsidR="008F7CB9" w:rsidRPr="000C5A67" w:rsidRDefault="008F7CB9" w:rsidP="008F7CB9">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14:paraId="0AB8945E" w14:textId="77777777" w:rsidR="008F7CB9" w:rsidRPr="006374FD" w:rsidRDefault="008F7CB9" w:rsidP="008F7CB9">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14:paraId="66209796" w14:textId="77777777" w:rsidR="008F7CB9" w:rsidRPr="006374FD" w:rsidRDefault="008F7CB9" w:rsidP="008F7CB9">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14:paraId="0B64539A" w14:textId="77777777" w:rsidR="008F7CB9" w:rsidRPr="006374FD" w:rsidRDefault="008F7CB9" w:rsidP="008F7CB9">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14:paraId="22E7E2F6" w14:textId="77777777" w:rsidR="008F7CB9" w:rsidRPr="006374FD" w:rsidRDefault="008F7CB9" w:rsidP="008F7CB9">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14:paraId="34FAAAB2" w14:textId="77777777" w:rsidR="008F7CB9" w:rsidRPr="006374FD" w:rsidRDefault="008F7CB9" w:rsidP="008F7CB9">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14:paraId="0F733267" w14:textId="77777777" w:rsidR="008F7CB9" w:rsidRPr="000C5A67" w:rsidRDefault="008F7CB9" w:rsidP="008F7CB9">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14:paraId="1F89C28E" w14:textId="77777777" w:rsidR="00BF50C2" w:rsidRPr="005571CE" w:rsidRDefault="00BF50C2" w:rsidP="001C5978">
                      <w:pPr>
                        <w:rPr>
                          <w:sz w:val="24"/>
                          <w:szCs w:val="24"/>
                        </w:rPr>
                      </w:pPr>
                    </w:p>
                  </w:txbxContent>
                </v:textbox>
              </v:shape>
            </w:pict>
          </mc:Fallback>
        </mc:AlternateContent>
      </w:r>
    </w:p>
    <w:p w14:paraId="7E9C16BE" w14:textId="77777777" w:rsidR="004D66C4" w:rsidRPr="0007479A" w:rsidRDefault="004D66C4" w:rsidP="001C5978">
      <w:pPr>
        <w:pStyle w:val="GvdeMetni"/>
        <w:spacing w:before="1"/>
        <w:rPr>
          <w:rFonts w:ascii="Times New Roman" w:hAnsi="Times New Roman" w:cs="Times New Roman"/>
          <w:b/>
          <w:noProof/>
        </w:rPr>
      </w:pPr>
    </w:p>
    <w:p w14:paraId="452185FD" w14:textId="77777777" w:rsidR="004D66C4" w:rsidRPr="0007479A" w:rsidRDefault="004D66C4" w:rsidP="001C5978">
      <w:pPr>
        <w:pStyle w:val="GvdeMetni"/>
        <w:spacing w:before="1"/>
        <w:rPr>
          <w:rFonts w:ascii="Times New Roman" w:hAnsi="Times New Roman" w:cs="Times New Roman"/>
          <w:b/>
          <w:noProof/>
        </w:rPr>
      </w:pPr>
    </w:p>
    <w:p w14:paraId="321E0444" w14:textId="77777777" w:rsidR="004D66C4" w:rsidRPr="0007479A" w:rsidRDefault="004D66C4" w:rsidP="001C5978">
      <w:pPr>
        <w:pStyle w:val="GvdeMetni"/>
        <w:spacing w:before="1"/>
        <w:rPr>
          <w:rFonts w:ascii="Times New Roman" w:hAnsi="Times New Roman" w:cs="Times New Roman"/>
          <w:b/>
          <w:noProof/>
        </w:rPr>
      </w:pPr>
    </w:p>
    <w:p w14:paraId="449677E0" w14:textId="77777777" w:rsidR="004D66C4" w:rsidRPr="0007479A" w:rsidRDefault="004D66C4" w:rsidP="001C5978">
      <w:pPr>
        <w:pStyle w:val="GvdeMetni"/>
        <w:spacing w:before="1"/>
        <w:rPr>
          <w:rFonts w:ascii="Times New Roman" w:hAnsi="Times New Roman" w:cs="Times New Roman"/>
          <w:b/>
          <w:noProof/>
        </w:rPr>
      </w:pPr>
    </w:p>
    <w:p w14:paraId="5B8197AD" w14:textId="77777777" w:rsidR="004D66C4" w:rsidRPr="0007479A" w:rsidRDefault="004D66C4" w:rsidP="001C5978">
      <w:pPr>
        <w:pStyle w:val="GvdeMetni"/>
        <w:spacing w:before="1"/>
        <w:rPr>
          <w:rFonts w:ascii="Times New Roman" w:hAnsi="Times New Roman" w:cs="Times New Roman"/>
          <w:b/>
          <w:noProof/>
        </w:rPr>
      </w:pPr>
    </w:p>
    <w:p w14:paraId="15A4B6BF" w14:textId="77777777" w:rsidR="004D66C4" w:rsidRPr="0007479A" w:rsidRDefault="004D66C4" w:rsidP="001C5978">
      <w:pPr>
        <w:pStyle w:val="GvdeMetni"/>
        <w:spacing w:before="1"/>
        <w:rPr>
          <w:rFonts w:ascii="Times New Roman" w:hAnsi="Times New Roman" w:cs="Times New Roman"/>
          <w:b/>
          <w:noProof/>
        </w:rPr>
      </w:pPr>
    </w:p>
    <w:p w14:paraId="6B036A44" w14:textId="77777777" w:rsidR="004D66C4" w:rsidRPr="0007479A" w:rsidRDefault="004D66C4" w:rsidP="001C5978">
      <w:pPr>
        <w:pStyle w:val="GvdeMetni"/>
        <w:spacing w:before="1"/>
        <w:rPr>
          <w:rFonts w:ascii="Times New Roman" w:hAnsi="Times New Roman" w:cs="Times New Roman"/>
          <w:b/>
          <w:noProof/>
        </w:rPr>
      </w:pPr>
    </w:p>
    <w:p w14:paraId="7D10AB56" w14:textId="77777777" w:rsidR="004D66C4" w:rsidRPr="0007479A" w:rsidRDefault="004D66C4" w:rsidP="001C5978">
      <w:pPr>
        <w:pStyle w:val="GvdeMetni"/>
        <w:spacing w:before="1"/>
        <w:rPr>
          <w:rFonts w:ascii="Times New Roman" w:hAnsi="Times New Roman" w:cs="Times New Roman"/>
          <w:b/>
          <w:noProof/>
        </w:rPr>
      </w:pPr>
    </w:p>
    <w:p w14:paraId="0389ED2B" w14:textId="77777777" w:rsidR="004D66C4" w:rsidRPr="0007479A" w:rsidRDefault="004D66C4" w:rsidP="001C5978">
      <w:pPr>
        <w:pStyle w:val="GvdeMetni"/>
        <w:spacing w:before="1"/>
        <w:rPr>
          <w:rFonts w:ascii="Times New Roman" w:hAnsi="Times New Roman" w:cs="Times New Roman"/>
          <w:b/>
          <w:noProof/>
        </w:rPr>
      </w:pPr>
    </w:p>
    <w:p w14:paraId="5D5C45E3" w14:textId="77777777" w:rsidR="004D66C4" w:rsidRPr="0007479A" w:rsidRDefault="004D66C4" w:rsidP="001C5978">
      <w:pPr>
        <w:pStyle w:val="GvdeMetni"/>
        <w:spacing w:before="1"/>
        <w:rPr>
          <w:rFonts w:ascii="Times New Roman" w:hAnsi="Times New Roman" w:cs="Times New Roman"/>
          <w:b/>
          <w:noProof/>
        </w:rPr>
      </w:pPr>
    </w:p>
    <w:p w14:paraId="37F2094E" w14:textId="77777777" w:rsidR="004D66C4" w:rsidRPr="0007479A" w:rsidRDefault="004D66C4" w:rsidP="001C5978">
      <w:pPr>
        <w:pStyle w:val="GvdeMetni"/>
        <w:spacing w:before="1"/>
        <w:rPr>
          <w:rFonts w:ascii="Times New Roman" w:hAnsi="Times New Roman" w:cs="Times New Roman"/>
          <w:b/>
          <w:noProof/>
        </w:rPr>
      </w:pPr>
    </w:p>
    <w:p w14:paraId="5B5BC821" w14:textId="77777777" w:rsidR="004D66C4" w:rsidRPr="0007479A" w:rsidRDefault="004D66C4" w:rsidP="001C5978">
      <w:pPr>
        <w:pStyle w:val="GvdeMetni"/>
        <w:spacing w:before="1"/>
        <w:rPr>
          <w:rFonts w:ascii="Times New Roman" w:hAnsi="Times New Roman" w:cs="Times New Roman"/>
          <w:b/>
          <w:noProof/>
        </w:rPr>
      </w:pPr>
    </w:p>
    <w:p w14:paraId="6B198F2C" w14:textId="77777777" w:rsidR="004D66C4" w:rsidRPr="0007479A" w:rsidRDefault="004D66C4" w:rsidP="001C5978">
      <w:pPr>
        <w:pStyle w:val="GvdeMetni"/>
        <w:spacing w:before="1"/>
        <w:rPr>
          <w:rFonts w:ascii="Times New Roman" w:hAnsi="Times New Roman" w:cs="Times New Roman"/>
          <w:b/>
          <w:noProof/>
        </w:rPr>
      </w:pPr>
    </w:p>
    <w:p w14:paraId="4E968E7C" w14:textId="77777777" w:rsidR="004D66C4" w:rsidRPr="0007479A" w:rsidRDefault="004D66C4" w:rsidP="001C5978">
      <w:pPr>
        <w:pStyle w:val="GvdeMetni"/>
        <w:spacing w:before="1"/>
        <w:rPr>
          <w:rFonts w:ascii="Times New Roman" w:hAnsi="Times New Roman" w:cs="Times New Roman"/>
          <w:b/>
          <w:noProof/>
        </w:rPr>
      </w:pPr>
    </w:p>
    <w:p w14:paraId="00E4FC80" w14:textId="77777777" w:rsidR="004D66C4" w:rsidRPr="0007479A" w:rsidRDefault="004D66C4" w:rsidP="001C5978">
      <w:pPr>
        <w:pStyle w:val="GvdeMetni"/>
        <w:spacing w:before="1"/>
        <w:rPr>
          <w:rFonts w:ascii="Times New Roman" w:hAnsi="Times New Roman" w:cs="Times New Roman"/>
          <w:b/>
          <w:noProof/>
        </w:rPr>
      </w:pPr>
    </w:p>
    <w:p w14:paraId="6BB7589E" w14:textId="77777777" w:rsidR="001C5978" w:rsidRPr="0007479A" w:rsidRDefault="001C5978" w:rsidP="001C5978">
      <w:pPr>
        <w:pStyle w:val="GvdeMetni"/>
        <w:spacing w:before="1"/>
        <w:rPr>
          <w:rFonts w:ascii="Times New Roman" w:hAnsi="Times New Roman" w:cs="Times New Roman"/>
          <w:b/>
          <w:noProof/>
        </w:rPr>
      </w:pPr>
    </w:p>
    <w:p w14:paraId="73CFA659" w14:textId="77777777" w:rsidR="001C5978" w:rsidRPr="0007479A" w:rsidRDefault="001C5978" w:rsidP="001C5978">
      <w:pPr>
        <w:pStyle w:val="GvdeMetni"/>
        <w:spacing w:before="1"/>
        <w:rPr>
          <w:rFonts w:ascii="Times New Roman" w:hAnsi="Times New Roman" w:cs="Times New Roman"/>
          <w:b/>
          <w:noProof/>
        </w:rPr>
      </w:pPr>
    </w:p>
    <w:p w14:paraId="002DA0F1" w14:textId="77777777" w:rsidR="001C5978" w:rsidRPr="0007479A" w:rsidRDefault="001C5978" w:rsidP="001C5978">
      <w:pPr>
        <w:pStyle w:val="GvdeMetni"/>
        <w:spacing w:before="1"/>
        <w:rPr>
          <w:rFonts w:ascii="Times New Roman" w:hAnsi="Times New Roman" w:cs="Times New Roman"/>
          <w:b/>
          <w:noProof/>
        </w:rPr>
      </w:pPr>
    </w:p>
    <w:p w14:paraId="7183F3B9" w14:textId="77777777" w:rsidR="00335079" w:rsidRPr="0007479A" w:rsidRDefault="00335079" w:rsidP="001C5978">
      <w:pPr>
        <w:pStyle w:val="GvdeMetni"/>
        <w:spacing w:before="1"/>
        <w:rPr>
          <w:rFonts w:ascii="Times New Roman" w:hAnsi="Times New Roman" w:cs="Times New Roman"/>
          <w:b/>
          <w:noProof/>
        </w:rPr>
      </w:pPr>
    </w:p>
    <w:p w14:paraId="6E29E68F" w14:textId="77777777" w:rsidR="00DA3B5D" w:rsidRPr="0007479A" w:rsidRDefault="00DA3B5D" w:rsidP="001C5978">
      <w:pPr>
        <w:pStyle w:val="GvdeMetni"/>
        <w:spacing w:before="1"/>
        <w:rPr>
          <w:rFonts w:ascii="Times New Roman" w:hAnsi="Times New Roman" w:cs="Times New Roman"/>
          <w:b/>
          <w:noProof/>
        </w:rPr>
      </w:pPr>
    </w:p>
    <w:p w14:paraId="587EE8D2" w14:textId="77777777" w:rsidR="00335079" w:rsidRPr="0007479A" w:rsidRDefault="00335079" w:rsidP="001C5978">
      <w:pPr>
        <w:pStyle w:val="GvdeMetni"/>
        <w:spacing w:before="1"/>
        <w:rPr>
          <w:rFonts w:ascii="Times New Roman" w:hAnsi="Times New Roman" w:cs="Times New Roman"/>
          <w:b/>
          <w:noProof/>
        </w:rPr>
      </w:pPr>
    </w:p>
    <w:p w14:paraId="17B69749" w14:textId="77777777" w:rsidR="001C5978" w:rsidRDefault="001C5978" w:rsidP="001C5978">
      <w:pPr>
        <w:pStyle w:val="GvdeMetni"/>
        <w:spacing w:before="1"/>
        <w:rPr>
          <w:rFonts w:ascii="Times New Roman" w:hAnsi="Times New Roman" w:cs="Times New Roman"/>
          <w:b/>
          <w:noProof/>
        </w:rPr>
      </w:pPr>
    </w:p>
    <w:p w14:paraId="6657AA03" w14:textId="77777777"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6DA71025" wp14:editId="3D233D39">
            <wp:extent cx="2835349" cy="438593"/>
            <wp:effectExtent l="171450" t="171450" r="174625" b="5715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bookmarkStart w:id="14" w:name="_bookmark54"/>
      <w:bookmarkStart w:id="15" w:name="_bookmark56"/>
      <w:bookmarkStart w:id="16" w:name="_bookmark58"/>
      <w:bookmarkEnd w:id="14"/>
      <w:bookmarkEnd w:id="15"/>
      <w:bookmarkEnd w:id="16"/>
    </w:p>
    <w:p w14:paraId="33956201"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984806"/>
          <w:sz w:val="24"/>
          <w:szCs w:val="24"/>
        </w:rPr>
      </w:pPr>
    </w:p>
    <w:p w14:paraId="04DD91D0"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14:paraId="432F9D0C" w14:textId="77777777" w:rsidR="00F650BD" w:rsidRPr="001A1E32" w:rsidRDefault="00F650BD" w:rsidP="00F650BD">
      <w:pPr>
        <w:rPr>
          <w:rFonts w:ascii="Times New Roman" w:hAnsi="Times New Roman" w:cs="Times New Roman"/>
          <w:noProof/>
          <w:color w:val="984806"/>
          <w:sz w:val="24"/>
          <w:szCs w:val="24"/>
        </w:rPr>
      </w:pPr>
    </w:p>
    <w:tbl>
      <w:tblPr>
        <w:tblStyle w:val="KlavuzuTablo4-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F650BD" w:rsidRPr="001A1E32" w14:paraId="1C6BE5D3"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943634"/>
            <w:vAlign w:val="center"/>
          </w:tcPr>
          <w:p w14:paraId="14A8AFF3" w14:textId="77777777" w:rsidR="00F650BD" w:rsidRPr="00CA7A04" w:rsidRDefault="00F650BD" w:rsidP="003641B1">
            <w:pPr>
              <w:jc w:val="right"/>
              <w:rPr>
                <w:rFonts w:eastAsia="Times New Roman"/>
                <w:noProof/>
              </w:rPr>
            </w:pPr>
            <w:r w:rsidRPr="00CA7A04">
              <w:rPr>
                <w:rFonts w:eastAsia="Times New Roman"/>
                <w:noProof/>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14:paraId="2672C7E8" w14:textId="77777777" w:rsidR="00F650BD" w:rsidRPr="00CA7A04" w:rsidRDefault="00F650BD" w:rsidP="003641B1">
            <w:pPr>
              <w:jc w:val="both"/>
              <w:cnfStyle w:val="100000000000" w:firstRow="1" w:lastRow="0" w:firstColumn="0" w:lastColumn="0" w:oddVBand="0" w:evenVBand="0" w:oddHBand="0" w:evenHBand="0" w:firstRowFirstColumn="0" w:firstRowLastColumn="0" w:lastRowFirstColumn="0" w:lastRowLastColumn="0"/>
              <w:rPr>
                <w:rFonts w:eastAsia="Times New Roman"/>
                <w:noProof/>
              </w:rPr>
            </w:pPr>
            <w:r w:rsidRPr="00CA7A04">
              <w:rPr>
                <w:rFonts w:eastAsia="Times New Roman"/>
                <w:noProof/>
              </w:rPr>
              <w:t>Öğrencilerin eğitim öğretime etkin katılımlarıyla donanımlı olarak bir üst öğrenime geçişi  sağlanacaktır.</w:t>
            </w:r>
          </w:p>
        </w:tc>
      </w:tr>
      <w:tr w:rsidR="00F650BD" w:rsidRPr="001A1E32" w14:paraId="39D8385C"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725CA19F"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1.1 (H1.1)</w:t>
            </w:r>
          </w:p>
        </w:tc>
        <w:tc>
          <w:tcPr>
            <w:tcW w:w="6663" w:type="dxa"/>
            <w:shd w:val="clear" w:color="auto" w:fill="auto"/>
            <w:vAlign w:val="center"/>
          </w:tcPr>
          <w:p w14:paraId="66B14606"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eastAsia="Times New Roman"/>
                <w:noProof/>
                <w:color w:val="000000"/>
              </w:rPr>
              <w:t>Öğrenme kayıpları önleyici çalışmalar yapılarak azaltılacaktır.</w:t>
            </w:r>
          </w:p>
        </w:tc>
      </w:tr>
      <w:tr w:rsidR="00F650BD" w:rsidRPr="001A1E32" w14:paraId="4C9C45AE"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36F6F5A4" w14:textId="77777777" w:rsidR="00F650BD" w:rsidRPr="001A1E32" w:rsidRDefault="00F650BD" w:rsidP="003641B1">
            <w:pPr>
              <w:jc w:val="right"/>
              <w:rPr>
                <w:rFonts w:eastAsia="Times New Roman"/>
                <w:noProof/>
                <w:color w:val="FFFFFF"/>
              </w:rPr>
            </w:pPr>
            <w:r w:rsidRPr="001A1E32">
              <w:rPr>
                <w:rFonts w:eastAsia="Times New Roman"/>
                <w:noProof/>
                <w:color w:val="FFFFFF"/>
              </w:rPr>
              <w:t>AMAÇ 2 (A2)</w:t>
            </w:r>
          </w:p>
        </w:tc>
        <w:tc>
          <w:tcPr>
            <w:tcW w:w="6663" w:type="dxa"/>
            <w:shd w:val="clear" w:color="auto" w:fill="943634"/>
          </w:tcPr>
          <w:p w14:paraId="3B3A74B6"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 xml:space="preserve">Temel eğitimde öğrencilerin kaliteli eğitime erişimleri fırsat eşitliği temelinde artırılarak bilişsel, </w:t>
            </w:r>
            <w:proofErr w:type="spellStart"/>
            <w:r w:rsidRPr="001A1E32">
              <w:rPr>
                <w:b/>
                <w:color w:val="FFFFFF"/>
              </w:rPr>
              <w:t>duyuşsal</w:t>
            </w:r>
            <w:proofErr w:type="spellEnd"/>
            <w:r w:rsidRPr="001A1E32">
              <w:rPr>
                <w:b/>
                <w:color w:val="FFFFFF"/>
              </w:rPr>
              <w:t xml:space="preserve"> ve fiziksel olarak çok yönlü gelişimleri sağlanacak ve temel hayat becerilerini edinmiş öğrenciler yetiştirilecektir.</w:t>
            </w:r>
          </w:p>
        </w:tc>
      </w:tr>
      <w:tr w:rsidR="00F650BD" w:rsidRPr="001A1E32" w14:paraId="351C2C0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2229FCB4"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2.1 (H2.1)</w:t>
            </w:r>
          </w:p>
        </w:tc>
        <w:tc>
          <w:tcPr>
            <w:tcW w:w="6663" w:type="dxa"/>
            <w:shd w:val="clear" w:color="auto" w:fill="auto"/>
          </w:tcPr>
          <w:p w14:paraId="3FD04CB9"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t>Öğrencilerin bilimsel, kültürel, sanatsal, sportif ve toplum hizmeti alanlarında ders dışı etkinliklere katılım oranı artırılacaktır.</w:t>
            </w:r>
          </w:p>
        </w:tc>
      </w:tr>
      <w:tr w:rsidR="00F650BD" w:rsidRPr="001A1E32" w14:paraId="3772FEBA"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4D2B635" w14:textId="77777777" w:rsidR="00F650BD" w:rsidRPr="001A1E32" w:rsidRDefault="00F650BD" w:rsidP="003641B1">
            <w:pPr>
              <w:jc w:val="right"/>
              <w:rPr>
                <w:rFonts w:eastAsia="Times New Roman"/>
                <w:noProof/>
                <w:color w:val="FFFFFF"/>
              </w:rPr>
            </w:pPr>
            <w:r w:rsidRPr="001A1E32">
              <w:rPr>
                <w:rFonts w:eastAsia="Times New Roman"/>
                <w:noProof/>
                <w:color w:val="FFFFFF"/>
              </w:rPr>
              <w:t>AMAÇ 3 (A3)</w:t>
            </w:r>
          </w:p>
        </w:tc>
        <w:tc>
          <w:tcPr>
            <w:tcW w:w="6663" w:type="dxa"/>
            <w:shd w:val="clear" w:color="auto" w:fill="943634"/>
          </w:tcPr>
          <w:p w14:paraId="72A4CDAB"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Öğrencilere medeniyetimizin ve insanlığın ortak değerleriyle çağın gereklerine uygun bilgi, beceri, tutum ve davranışlar kazandırılacaktır.</w:t>
            </w:r>
          </w:p>
        </w:tc>
      </w:tr>
      <w:tr w:rsidR="00F650BD" w:rsidRPr="001A1E32" w14:paraId="07CB5A3E"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51A2E4BC"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3.1 (H3.1)</w:t>
            </w:r>
          </w:p>
        </w:tc>
        <w:tc>
          <w:tcPr>
            <w:tcW w:w="6663" w:type="dxa"/>
            <w:shd w:val="clear" w:color="auto" w:fill="auto"/>
          </w:tcPr>
          <w:p w14:paraId="712DDEDB"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noProof/>
              </w:rPr>
              <w:t>Öğrencilere evrensel değerler, sağlıklı yaşam ve çevre bilinci duyarlılığı kazandırılacaktır.</w:t>
            </w:r>
          </w:p>
        </w:tc>
      </w:tr>
      <w:tr w:rsidR="00F650BD" w:rsidRPr="001A1E32" w14:paraId="2742E469"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F51B88B" w14:textId="77777777" w:rsidR="00F650BD" w:rsidRPr="001A1E32" w:rsidRDefault="00F650BD" w:rsidP="003641B1">
            <w:pPr>
              <w:jc w:val="right"/>
              <w:rPr>
                <w:rFonts w:eastAsia="Times New Roman"/>
                <w:noProof/>
                <w:color w:val="FFFFFF"/>
              </w:rPr>
            </w:pPr>
            <w:r w:rsidRPr="001A1E32">
              <w:rPr>
                <w:rFonts w:eastAsia="Times New Roman"/>
                <w:noProof/>
                <w:color w:val="FFFFFF"/>
              </w:rPr>
              <w:t xml:space="preserve">AMAÇ 4 (A4) </w:t>
            </w:r>
          </w:p>
        </w:tc>
        <w:tc>
          <w:tcPr>
            <w:tcW w:w="6663" w:type="dxa"/>
            <w:shd w:val="clear" w:color="auto" w:fill="943634"/>
          </w:tcPr>
          <w:p w14:paraId="1D2172EE"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2F59C7">
              <w:rPr>
                <w:b/>
                <w:color w:val="FFFFFF"/>
              </w:rPr>
              <w:t>Kurumun insan kaynağı kapasitesini geliştirerek ulusal ve uluslararası standartlara uygun eğitim hizmeti sunulacaktır.</w:t>
            </w:r>
          </w:p>
        </w:tc>
      </w:tr>
      <w:tr w:rsidR="00F650BD" w:rsidRPr="001A1E32" w14:paraId="36C5B057"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4C4162B7"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4.1 (H4.1)</w:t>
            </w:r>
          </w:p>
        </w:tc>
        <w:tc>
          <w:tcPr>
            <w:tcW w:w="6663" w:type="dxa"/>
            <w:shd w:val="clear" w:color="auto" w:fill="auto"/>
          </w:tcPr>
          <w:p w14:paraId="0374E6C4"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2F59C7">
              <w:rPr>
                <w:rFonts w:cs="Times New Roman"/>
                <w:noProof/>
              </w:rPr>
              <w:t>Okul aile işbirliği sağlanarak kurum kültürü geliştirilecektir.</w:t>
            </w:r>
          </w:p>
        </w:tc>
      </w:tr>
      <w:tr w:rsidR="00F650BD" w:rsidRPr="001A1E32" w14:paraId="1648C961"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590AC9DA" w14:textId="77777777" w:rsidR="00F650BD" w:rsidRPr="001A1E32" w:rsidRDefault="00F650BD" w:rsidP="003641B1">
            <w:pPr>
              <w:jc w:val="right"/>
              <w:rPr>
                <w:rFonts w:eastAsia="Times New Roman"/>
                <w:noProof/>
                <w:color w:val="FFFFFF"/>
              </w:rPr>
            </w:pPr>
            <w:r>
              <w:rPr>
                <w:rFonts w:eastAsia="Times New Roman"/>
                <w:noProof/>
                <w:color w:val="FFFFFF"/>
              </w:rPr>
              <w:t>AMAÇ 5 (A5</w:t>
            </w:r>
            <w:r w:rsidRPr="001A1E32">
              <w:rPr>
                <w:rFonts w:eastAsia="Times New Roman"/>
                <w:noProof/>
                <w:color w:val="FFFFFF"/>
              </w:rPr>
              <w:t xml:space="preserve">) </w:t>
            </w:r>
          </w:p>
        </w:tc>
        <w:tc>
          <w:tcPr>
            <w:tcW w:w="6663" w:type="dxa"/>
            <w:shd w:val="clear" w:color="auto" w:fill="943634"/>
          </w:tcPr>
          <w:p w14:paraId="0DEE9EA5"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Eğitim ortamlarının fiziki imkânları geliştirilecektir.</w:t>
            </w:r>
          </w:p>
        </w:tc>
      </w:tr>
      <w:tr w:rsidR="00F650BD" w:rsidRPr="001A1E32" w14:paraId="3603F985"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016252E0" w14:textId="77777777" w:rsidR="00F650BD" w:rsidRPr="001A1E32" w:rsidRDefault="00F650BD" w:rsidP="003641B1">
            <w:pPr>
              <w:jc w:val="right"/>
              <w:rPr>
                <w:rFonts w:eastAsia="Times New Roman"/>
                <w:noProof/>
                <w:color w:val="000000"/>
              </w:rPr>
            </w:pPr>
            <w:r>
              <w:rPr>
                <w:rFonts w:eastAsia="Times New Roman"/>
                <w:noProof/>
                <w:color w:val="000000"/>
              </w:rPr>
              <w:t>Hedef 5.1 (H5</w:t>
            </w:r>
            <w:r w:rsidRPr="001A1E32">
              <w:rPr>
                <w:rFonts w:eastAsia="Times New Roman"/>
                <w:noProof/>
                <w:color w:val="000000"/>
              </w:rPr>
              <w:t>.1)</w:t>
            </w:r>
          </w:p>
        </w:tc>
        <w:tc>
          <w:tcPr>
            <w:tcW w:w="6663" w:type="dxa"/>
            <w:shd w:val="clear" w:color="auto" w:fill="auto"/>
          </w:tcPr>
          <w:p w14:paraId="34121D8A"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cs="Times New Roman"/>
                <w:noProof/>
              </w:rPr>
              <w:t>Temel eğitimde okulların niteliğini arttıracak uygulama ve çalışmalara yer verilecektir.</w:t>
            </w:r>
          </w:p>
        </w:tc>
      </w:tr>
    </w:tbl>
    <w:p w14:paraId="5188461C" w14:textId="77777777" w:rsidR="00F650BD" w:rsidRPr="001A1E32" w:rsidRDefault="00F650BD" w:rsidP="00F650BD">
      <w:pPr>
        <w:rPr>
          <w:rFonts w:ascii="Times New Roman" w:hAnsi="Times New Roman" w:cs="Times New Roman"/>
          <w:noProof/>
          <w:color w:val="984806"/>
          <w:sz w:val="24"/>
          <w:szCs w:val="24"/>
        </w:rPr>
      </w:pPr>
    </w:p>
    <w:p w14:paraId="73F679C9" w14:textId="77777777" w:rsidR="00F650BD" w:rsidRPr="001A1E32" w:rsidRDefault="00F650BD" w:rsidP="00F650BD">
      <w:pPr>
        <w:rPr>
          <w:rFonts w:ascii="Times New Roman" w:hAnsi="Times New Roman" w:cs="Times New Roman"/>
          <w:noProof/>
          <w:color w:val="984806"/>
          <w:sz w:val="24"/>
          <w:szCs w:val="24"/>
        </w:rPr>
      </w:pPr>
      <w:r w:rsidRPr="001A1E32">
        <w:rPr>
          <w:rFonts w:ascii="Times New Roman" w:hAnsi="Times New Roman" w:cs="Times New Roman"/>
          <w:noProof/>
          <w:color w:val="984806"/>
          <w:sz w:val="24"/>
          <w:szCs w:val="24"/>
        </w:rPr>
        <w:br w:type="page"/>
      </w:r>
    </w:p>
    <w:p w14:paraId="51AAF726" w14:textId="77777777" w:rsidR="00F650BD" w:rsidRPr="001A1E32" w:rsidRDefault="00F650BD" w:rsidP="00F650BD">
      <w:pPr>
        <w:rPr>
          <w:rFonts w:ascii="Times New Roman" w:hAnsi="Times New Roman" w:cs="Times New Roman"/>
          <w:noProof/>
          <w:color w:val="984806"/>
          <w:sz w:val="20"/>
          <w:szCs w:val="20"/>
        </w:rPr>
      </w:pPr>
      <w:r w:rsidRPr="001A1E32">
        <w:rPr>
          <w:rFonts w:ascii="Times New Roman" w:hAnsi="Times New Roman" w:cs="Times New Roman"/>
          <w:noProof/>
          <w:color w:val="984806"/>
          <w:sz w:val="20"/>
          <w:szCs w:val="20"/>
          <w:lang w:bidi="ar-SA"/>
        </w:rPr>
        <w:lastRenderedPageBreak/>
        <w:drawing>
          <wp:inline distT="0" distB="0" distL="0" distR="0" wp14:anchorId="70916CF1" wp14:editId="160D53C3">
            <wp:extent cx="4058093" cy="438593"/>
            <wp:effectExtent l="171450" t="171450" r="171450" b="5715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908"/>
        <w:gridCol w:w="994"/>
        <w:gridCol w:w="737"/>
        <w:gridCol w:w="737"/>
        <w:gridCol w:w="737"/>
        <w:gridCol w:w="752"/>
        <w:gridCol w:w="714"/>
        <w:gridCol w:w="844"/>
        <w:gridCol w:w="1222"/>
      </w:tblGrid>
      <w:tr w:rsidR="00F650BD" w:rsidRPr="001A1E32" w14:paraId="5BE903EE" w14:textId="77777777" w:rsidTr="00AD4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26D852A2" w14:textId="77777777" w:rsidR="00F650BD" w:rsidRPr="001A1E32" w:rsidRDefault="00F650BD" w:rsidP="003641B1">
            <w:pPr>
              <w:jc w:val="right"/>
              <w:rPr>
                <w:noProof/>
                <w:sz w:val="16"/>
                <w:szCs w:val="16"/>
              </w:rPr>
            </w:pPr>
            <w:r w:rsidRPr="001A1E32">
              <w:rPr>
                <w:noProof/>
                <w:sz w:val="16"/>
                <w:szCs w:val="16"/>
              </w:rPr>
              <w:t>AMAÇ (A1)</w:t>
            </w:r>
          </w:p>
        </w:tc>
        <w:tc>
          <w:tcPr>
            <w:tcW w:w="7645" w:type="dxa"/>
            <w:gridSpan w:val="9"/>
            <w:tcBorders>
              <w:top w:val="single" w:sz="4" w:space="0" w:color="auto"/>
              <w:left w:val="single" w:sz="4" w:space="0" w:color="auto"/>
              <w:bottom w:val="single" w:sz="4" w:space="0" w:color="auto"/>
              <w:right w:val="single" w:sz="4" w:space="0" w:color="auto"/>
            </w:tcBorders>
            <w:hideMark/>
          </w:tcPr>
          <w:p w14:paraId="53E6E4EC" w14:textId="77777777" w:rsidR="00F650BD" w:rsidRPr="001A1E32" w:rsidRDefault="00F650BD" w:rsidP="003641B1">
            <w:pPr>
              <w:cnfStyle w:val="100000000000" w:firstRow="1" w:lastRow="0" w:firstColumn="0" w:lastColumn="0" w:oddVBand="0" w:evenVBand="0" w:oddHBand="0" w:evenHBand="0" w:firstRowFirstColumn="0" w:firstRowLastColumn="0" w:lastRowFirstColumn="0" w:lastRowLastColumn="0"/>
              <w:rPr>
                <w:noProof/>
                <w:sz w:val="16"/>
                <w:szCs w:val="16"/>
              </w:rPr>
            </w:pPr>
            <w:r w:rsidRPr="001A1E32">
              <w:rPr>
                <w:sz w:val="16"/>
              </w:rPr>
              <w:t>Öğrencilerin eğitim öğretime etkin katılımlarıyla donanımlı olarak bir üst öğrenime geçişi  sağlanacaktır. </w:t>
            </w:r>
          </w:p>
        </w:tc>
      </w:tr>
      <w:tr w:rsidR="00F650BD" w:rsidRPr="001A1E32" w14:paraId="508658CA"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1548A545" w14:textId="77777777" w:rsidR="00F650BD" w:rsidRPr="001A1E32" w:rsidRDefault="00F650BD" w:rsidP="003641B1">
            <w:pPr>
              <w:jc w:val="right"/>
              <w:rPr>
                <w:noProof/>
                <w:sz w:val="16"/>
                <w:szCs w:val="16"/>
              </w:rPr>
            </w:pPr>
            <w:r w:rsidRPr="001A1E32">
              <w:rPr>
                <w:noProof/>
                <w:sz w:val="16"/>
                <w:szCs w:val="16"/>
              </w:rPr>
              <w:t>HEDEF (H1.1)</w:t>
            </w:r>
          </w:p>
        </w:tc>
        <w:tc>
          <w:tcPr>
            <w:tcW w:w="7645" w:type="dxa"/>
            <w:gridSpan w:val="9"/>
            <w:tcBorders>
              <w:top w:val="single" w:sz="4" w:space="0" w:color="auto"/>
              <w:left w:val="single" w:sz="4" w:space="0" w:color="auto"/>
              <w:bottom w:val="single" w:sz="4" w:space="0" w:color="auto"/>
              <w:right w:val="single" w:sz="4" w:space="0" w:color="auto"/>
            </w:tcBorders>
            <w:hideMark/>
          </w:tcPr>
          <w:p w14:paraId="1EF8F972" w14:textId="77777777" w:rsidR="00F650BD" w:rsidRPr="001A1E32" w:rsidRDefault="00F650BD" w:rsidP="003641B1">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Öğrenme kayıpları önleyici çalışmalar yapılarak azaltılacaktır.</w:t>
            </w:r>
          </w:p>
        </w:tc>
      </w:tr>
      <w:tr w:rsidR="00F650BD" w:rsidRPr="001A1E32" w14:paraId="25D70EB3"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4D091712" w14:textId="77777777" w:rsidR="00F650BD" w:rsidRPr="001A1E32" w:rsidRDefault="00F650BD" w:rsidP="003641B1">
            <w:pPr>
              <w:jc w:val="center"/>
              <w:rPr>
                <w:noProof/>
                <w:sz w:val="16"/>
                <w:szCs w:val="16"/>
              </w:rPr>
            </w:pPr>
            <w:r w:rsidRPr="001A1E32">
              <w:rPr>
                <w:noProof/>
                <w:sz w:val="16"/>
                <w:szCs w:val="16"/>
              </w:rPr>
              <w:t>Performans Göstergesi (PG)</w:t>
            </w:r>
          </w:p>
        </w:tc>
        <w:tc>
          <w:tcPr>
            <w:tcW w:w="908" w:type="dxa"/>
            <w:tcBorders>
              <w:top w:val="single" w:sz="4" w:space="0" w:color="auto"/>
              <w:left w:val="single" w:sz="4" w:space="0" w:color="auto"/>
              <w:bottom w:val="single" w:sz="4" w:space="0" w:color="auto"/>
              <w:right w:val="single" w:sz="4" w:space="0" w:color="auto"/>
            </w:tcBorders>
            <w:vAlign w:val="center"/>
            <w:hideMark/>
          </w:tcPr>
          <w:p w14:paraId="70C6F7A3"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4" w:type="dxa"/>
            <w:tcBorders>
              <w:top w:val="single" w:sz="4" w:space="0" w:color="auto"/>
              <w:left w:val="single" w:sz="4" w:space="0" w:color="auto"/>
              <w:bottom w:val="single" w:sz="4" w:space="0" w:color="auto"/>
              <w:right w:val="single" w:sz="4" w:space="0" w:color="auto"/>
            </w:tcBorders>
            <w:vAlign w:val="center"/>
            <w:hideMark/>
          </w:tcPr>
          <w:p w14:paraId="1C1709D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737" w:type="dxa"/>
            <w:tcBorders>
              <w:top w:val="single" w:sz="4" w:space="0" w:color="auto"/>
              <w:left w:val="single" w:sz="4" w:space="0" w:color="auto"/>
              <w:bottom w:val="single" w:sz="4" w:space="0" w:color="auto"/>
              <w:right w:val="single" w:sz="4" w:space="0" w:color="auto"/>
            </w:tcBorders>
            <w:vAlign w:val="center"/>
            <w:hideMark/>
          </w:tcPr>
          <w:p w14:paraId="3AE19762"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737" w:type="dxa"/>
            <w:tcBorders>
              <w:top w:val="single" w:sz="4" w:space="0" w:color="auto"/>
              <w:left w:val="single" w:sz="4" w:space="0" w:color="auto"/>
              <w:bottom w:val="single" w:sz="4" w:space="0" w:color="auto"/>
              <w:right w:val="single" w:sz="4" w:space="0" w:color="auto"/>
            </w:tcBorders>
            <w:vAlign w:val="center"/>
            <w:hideMark/>
          </w:tcPr>
          <w:p w14:paraId="7B79645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737" w:type="dxa"/>
            <w:tcBorders>
              <w:top w:val="single" w:sz="4" w:space="0" w:color="auto"/>
              <w:left w:val="single" w:sz="4" w:space="0" w:color="auto"/>
              <w:bottom w:val="single" w:sz="4" w:space="0" w:color="auto"/>
              <w:right w:val="single" w:sz="4" w:space="0" w:color="auto"/>
            </w:tcBorders>
            <w:vAlign w:val="center"/>
            <w:hideMark/>
          </w:tcPr>
          <w:p w14:paraId="7B0C34D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752" w:type="dxa"/>
            <w:tcBorders>
              <w:top w:val="single" w:sz="4" w:space="0" w:color="auto"/>
              <w:left w:val="single" w:sz="4" w:space="0" w:color="auto"/>
              <w:bottom w:val="single" w:sz="4" w:space="0" w:color="auto"/>
              <w:right w:val="single" w:sz="4" w:space="0" w:color="auto"/>
            </w:tcBorders>
            <w:vAlign w:val="center"/>
            <w:hideMark/>
          </w:tcPr>
          <w:p w14:paraId="1E546CC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714" w:type="dxa"/>
            <w:tcBorders>
              <w:top w:val="single" w:sz="4" w:space="0" w:color="auto"/>
              <w:left w:val="single" w:sz="4" w:space="0" w:color="auto"/>
              <w:bottom w:val="single" w:sz="4" w:space="0" w:color="auto"/>
              <w:right w:val="single" w:sz="4" w:space="0" w:color="auto"/>
            </w:tcBorders>
            <w:vAlign w:val="center"/>
            <w:hideMark/>
          </w:tcPr>
          <w:p w14:paraId="27DE098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844" w:type="dxa"/>
            <w:tcBorders>
              <w:top w:val="single" w:sz="4" w:space="0" w:color="auto"/>
              <w:left w:val="single" w:sz="4" w:space="0" w:color="auto"/>
              <w:bottom w:val="single" w:sz="4" w:space="0" w:color="auto"/>
              <w:right w:val="single" w:sz="4" w:space="0" w:color="auto"/>
            </w:tcBorders>
            <w:vAlign w:val="center"/>
            <w:hideMark/>
          </w:tcPr>
          <w:p w14:paraId="0C21385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1222" w:type="dxa"/>
            <w:tcBorders>
              <w:top w:val="single" w:sz="4" w:space="0" w:color="auto"/>
              <w:left w:val="single" w:sz="4" w:space="0" w:color="auto"/>
              <w:bottom w:val="single" w:sz="4" w:space="0" w:color="auto"/>
              <w:right w:val="single" w:sz="4" w:space="0" w:color="auto"/>
            </w:tcBorders>
            <w:vAlign w:val="center"/>
            <w:hideMark/>
          </w:tcPr>
          <w:p w14:paraId="717B64C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54C4B4EF"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465BB72D" w14:textId="77777777" w:rsidR="00AD48CD" w:rsidRPr="001A1E32" w:rsidRDefault="00AD48CD" w:rsidP="00AD48CD">
            <w:pPr>
              <w:jc w:val="both"/>
              <w:rPr>
                <w:b w:val="0"/>
                <w:noProof/>
                <w:sz w:val="16"/>
                <w:szCs w:val="16"/>
              </w:rPr>
            </w:pPr>
            <w:r w:rsidRPr="001A1E32">
              <w:rPr>
                <w:b w:val="0"/>
                <w:noProof/>
                <w:sz w:val="16"/>
                <w:szCs w:val="16"/>
              </w:rPr>
              <w:t>PG.1.1.1 İlkokullarda Yetiştirme Programına (İYEP) dâhil olan öğrencilerin Türkçe dersi kazanımlarına ulaşma oranı (%)</w:t>
            </w:r>
          </w:p>
        </w:tc>
        <w:tc>
          <w:tcPr>
            <w:tcW w:w="908" w:type="dxa"/>
            <w:tcBorders>
              <w:top w:val="single" w:sz="4" w:space="0" w:color="auto"/>
              <w:left w:val="single" w:sz="4" w:space="0" w:color="auto"/>
              <w:bottom w:val="single" w:sz="4" w:space="0" w:color="auto"/>
              <w:right w:val="single" w:sz="4" w:space="0" w:color="auto"/>
            </w:tcBorders>
            <w:vAlign w:val="center"/>
          </w:tcPr>
          <w:p w14:paraId="478F247F" w14:textId="1A3F112F"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14:paraId="5977EC3C" w14:textId="00830495"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68AE9A4D" w14:textId="3D5366B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0D627A61" w14:textId="4397BF1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15FD9F20" w14:textId="2F89AC8B"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52" w:type="dxa"/>
            <w:tcBorders>
              <w:top w:val="single" w:sz="4" w:space="0" w:color="auto"/>
              <w:left w:val="single" w:sz="4" w:space="0" w:color="auto"/>
              <w:bottom w:val="single" w:sz="4" w:space="0" w:color="auto"/>
              <w:right w:val="single" w:sz="4" w:space="0" w:color="auto"/>
            </w:tcBorders>
            <w:vAlign w:val="center"/>
          </w:tcPr>
          <w:p w14:paraId="3DCE57D5" w14:textId="4FAD2145"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14" w:type="dxa"/>
            <w:tcBorders>
              <w:top w:val="single" w:sz="4" w:space="0" w:color="auto"/>
              <w:left w:val="single" w:sz="4" w:space="0" w:color="auto"/>
              <w:bottom w:val="single" w:sz="4" w:space="0" w:color="auto"/>
              <w:right w:val="single" w:sz="4" w:space="0" w:color="auto"/>
            </w:tcBorders>
            <w:vAlign w:val="center"/>
          </w:tcPr>
          <w:p w14:paraId="300C4B9D" w14:textId="3FE2269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844" w:type="dxa"/>
            <w:tcBorders>
              <w:top w:val="single" w:sz="4" w:space="0" w:color="auto"/>
              <w:left w:val="single" w:sz="4" w:space="0" w:color="auto"/>
              <w:bottom w:val="single" w:sz="4" w:space="0" w:color="auto"/>
              <w:right w:val="single" w:sz="4" w:space="0" w:color="auto"/>
            </w:tcBorders>
            <w:vAlign w:val="center"/>
            <w:hideMark/>
          </w:tcPr>
          <w:p w14:paraId="62BD9994"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1EB9B0E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216FC541"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195E09F2" w14:textId="77777777" w:rsidR="00AD48CD" w:rsidRPr="001A1E32" w:rsidRDefault="00AD48CD" w:rsidP="00AD48CD">
            <w:pPr>
              <w:jc w:val="both"/>
              <w:rPr>
                <w:b w:val="0"/>
                <w:noProof/>
                <w:sz w:val="16"/>
                <w:szCs w:val="16"/>
              </w:rPr>
            </w:pPr>
            <w:r w:rsidRPr="001A1E32">
              <w:rPr>
                <w:b w:val="0"/>
                <w:noProof/>
                <w:sz w:val="16"/>
                <w:szCs w:val="16"/>
              </w:rPr>
              <w:t>PG.1.1.2. İlkokullarda Yetiştirme Programına dâhil olan öğrencilerin matematik dersi kazanımlarına ulaşma oranı (%)</w:t>
            </w:r>
          </w:p>
        </w:tc>
        <w:tc>
          <w:tcPr>
            <w:tcW w:w="908" w:type="dxa"/>
            <w:tcBorders>
              <w:top w:val="single" w:sz="4" w:space="0" w:color="auto"/>
              <w:left w:val="single" w:sz="4" w:space="0" w:color="auto"/>
              <w:bottom w:val="single" w:sz="4" w:space="0" w:color="auto"/>
              <w:right w:val="single" w:sz="4" w:space="0" w:color="auto"/>
            </w:tcBorders>
            <w:vAlign w:val="center"/>
          </w:tcPr>
          <w:p w14:paraId="47B04994" w14:textId="61EE3BA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14:paraId="5103833D" w14:textId="0B7256C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0ECE9826" w14:textId="3C76AD43"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26AFAD3E" w14:textId="2FE1AEF2"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3C95E948" w14:textId="000137F5"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52" w:type="dxa"/>
            <w:tcBorders>
              <w:top w:val="single" w:sz="4" w:space="0" w:color="auto"/>
              <w:left w:val="single" w:sz="4" w:space="0" w:color="auto"/>
              <w:bottom w:val="single" w:sz="4" w:space="0" w:color="auto"/>
              <w:right w:val="single" w:sz="4" w:space="0" w:color="auto"/>
            </w:tcBorders>
            <w:vAlign w:val="center"/>
          </w:tcPr>
          <w:p w14:paraId="5E234D1D" w14:textId="49CC74C4"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14" w:type="dxa"/>
            <w:tcBorders>
              <w:top w:val="single" w:sz="4" w:space="0" w:color="auto"/>
              <w:left w:val="single" w:sz="4" w:space="0" w:color="auto"/>
              <w:bottom w:val="single" w:sz="4" w:space="0" w:color="auto"/>
              <w:right w:val="single" w:sz="4" w:space="0" w:color="auto"/>
            </w:tcBorders>
            <w:vAlign w:val="center"/>
          </w:tcPr>
          <w:p w14:paraId="0B524933" w14:textId="43A856F9"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844" w:type="dxa"/>
            <w:tcBorders>
              <w:top w:val="single" w:sz="4" w:space="0" w:color="auto"/>
              <w:left w:val="single" w:sz="4" w:space="0" w:color="auto"/>
              <w:bottom w:val="single" w:sz="4" w:space="0" w:color="auto"/>
              <w:right w:val="single" w:sz="4" w:space="0" w:color="auto"/>
            </w:tcBorders>
            <w:vAlign w:val="center"/>
            <w:hideMark/>
          </w:tcPr>
          <w:p w14:paraId="6ECEE013"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11771BBC"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2B17165C"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57EF0CCD" w14:textId="77777777" w:rsidR="00AD48CD" w:rsidRPr="001A1E32" w:rsidRDefault="00AD48CD" w:rsidP="00AD48CD">
            <w:pPr>
              <w:jc w:val="both"/>
              <w:rPr>
                <w:b w:val="0"/>
                <w:noProof/>
                <w:sz w:val="16"/>
                <w:szCs w:val="16"/>
              </w:rPr>
            </w:pPr>
            <w:r w:rsidRPr="001A1E32">
              <w:rPr>
                <w:b w:val="0"/>
                <w:noProof/>
                <w:sz w:val="16"/>
                <w:szCs w:val="16"/>
              </w:rPr>
              <w:t>PG.1.1.3. 20 gün ve üzeri özürsüz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14:paraId="08CB0B8A" w14:textId="2C1D7902" w:rsidR="00AD48CD" w:rsidRPr="00B22438"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B22438">
              <w:rPr>
                <w:noProof/>
                <w:sz w:val="16"/>
                <w:szCs w:val="16"/>
              </w:rPr>
              <w:t>25</w:t>
            </w:r>
          </w:p>
        </w:tc>
        <w:tc>
          <w:tcPr>
            <w:tcW w:w="994" w:type="dxa"/>
            <w:tcBorders>
              <w:top w:val="single" w:sz="4" w:space="0" w:color="auto"/>
              <w:left w:val="single" w:sz="4" w:space="0" w:color="auto"/>
              <w:bottom w:val="single" w:sz="4" w:space="0" w:color="auto"/>
              <w:right w:val="single" w:sz="4" w:space="0" w:color="auto"/>
            </w:tcBorders>
            <w:vAlign w:val="center"/>
          </w:tcPr>
          <w:p w14:paraId="7086524B" w14:textId="64E63929" w:rsidR="00AD48CD" w:rsidRPr="00B22438" w:rsidRDefault="008F7CB9"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36</w:t>
            </w:r>
          </w:p>
        </w:tc>
        <w:tc>
          <w:tcPr>
            <w:tcW w:w="737" w:type="dxa"/>
            <w:tcBorders>
              <w:top w:val="single" w:sz="4" w:space="0" w:color="auto"/>
              <w:left w:val="single" w:sz="4" w:space="0" w:color="auto"/>
              <w:bottom w:val="single" w:sz="4" w:space="0" w:color="auto"/>
              <w:right w:val="single" w:sz="4" w:space="0" w:color="auto"/>
            </w:tcBorders>
            <w:vAlign w:val="center"/>
          </w:tcPr>
          <w:p w14:paraId="6C100B0B" w14:textId="7B197F46" w:rsidR="00AD48CD" w:rsidRPr="00B22438" w:rsidRDefault="008F7CB9"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w:t>
            </w:r>
          </w:p>
        </w:tc>
        <w:tc>
          <w:tcPr>
            <w:tcW w:w="737" w:type="dxa"/>
            <w:tcBorders>
              <w:top w:val="single" w:sz="4" w:space="0" w:color="auto"/>
              <w:left w:val="single" w:sz="4" w:space="0" w:color="auto"/>
              <w:bottom w:val="single" w:sz="4" w:space="0" w:color="auto"/>
              <w:right w:val="single" w:sz="4" w:space="0" w:color="auto"/>
            </w:tcBorders>
            <w:vAlign w:val="center"/>
          </w:tcPr>
          <w:p w14:paraId="3E849251" w14:textId="26BCF112" w:rsidR="00AD48CD" w:rsidRPr="00B22438" w:rsidRDefault="00261D2E"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2,4</w:t>
            </w:r>
          </w:p>
        </w:tc>
        <w:tc>
          <w:tcPr>
            <w:tcW w:w="737" w:type="dxa"/>
            <w:tcBorders>
              <w:top w:val="single" w:sz="4" w:space="0" w:color="auto"/>
              <w:left w:val="single" w:sz="4" w:space="0" w:color="auto"/>
              <w:bottom w:val="single" w:sz="4" w:space="0" w:color="auto"/>
              <w:right w:val="single" w:sz="4" w:space="0" w:color="auto"/>
            </w:tcBorders>
            <w:vAlign w:val="center"/>
          </w:tcPr>
          <w:p w14:paraId="7EEE07DC" w14:textId="72D8920D" w:rsidR="00AD48CD" w:rsidRPr="00B22438" w:rsidRDefault="00261D2E"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2,2</w:t>
            </w:r>
          </w:p>
        </w:tc>
        <w:tc>
          <w:tcPr>
            <w:tcW w:w="752" w:type="dxa"/>
            <w:tcBorders>
              <w:top w:val="single" w:sz="4" w:space="0" w:color="auto"/>
              <w:left w:val="single" w:sz="4" w:space="0" w:color="auto"/>
              <w:bottom w:val="single" w:sz="4" w:space="0" w:color="auto"/>
              <w:right w:val="single" w:sz="4" w:space="0" w:color="auto"/>
            </w:tcBorders>
            <w:vAlign w:val="center"/>
          </w:tcPr>
          <w:p w14:paraId="0CB08C58" w14:textId="219ECD0B" w:rsidR="00AD48CD" w:rsidRPr="00B22438" w:rsidRDefault="00261D2E"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w:t>
            </w:r>
          </w:p>
        </w:tc>
        <w:tc>
          <w:tcPr>
            <w:tcW w:w="714" w:type="dxa"/>
            <w:tcBorders>
              <w:top w:val="single" w:sz="4" w:space="0" w:color="auto"/>
              <w:left w:val="single" w:sz="4" w:space="0" w:color="auto"/>
              <w:bottom w:val="single" w:sz="4" w:space="0" w:color="auto"/>
              <w:right w:val="single" w:sz="4" w:space="0" w:color="auto"/>
            </w:tcBorders>
            <w:vAlign w:val="center"/>
          </w:tcPr>
          <w:p w14:paraId="6C04C48A" w14:textId="26DDFA45" w:rsidR="00AD48CD" w:rsidRPr="00B22438" w:rsidRDefault="00261D2E"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w:t>
            </w:r>
          </w:p>
        </w:tc>
        <w:tc>
          <w:tcPr>
            <w:tcW w:w="844" w:type="dxa"/>
            <w:tcBorders>
              <w:top w:val="single" w:sz="4" w:space="0" w:color="auto"/>
              <w:left w:val="single" w:sz="4" w:space="0" w:color="auto"/>
              <w:bottom w:val="single" w:sz="4" w:space="0" w:color="auto"/>
              <w:right w:val="single" w:sz="4" w:space="0" w:color="auto"/>
            </w:tcBorders>
            <w:vAlign w:val="center"/>
            <w:hideMark/>
          </w:tcPr>
          <w:p w14:paraId="0DF4C14C" w14:textId="77777777" w:rsidR="00AD48CD" w:rsidRPr="00B22438"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B22438">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01A8281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29C28C28"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2FC181A5" w14:textId="77777777" w:rsidR="00AD48CD" w:rsidRPr="001A1E32" w:rsidRDefault="00AD48CD" w:rsidP="00AD48CD">
            <w:pPr>
              <w:jc w:val="both"/>
              <w:rPr>
                <w:b w:val="0"/>
                <w:noProof/>
                <w:sz w:val="16"/>
                <w:szCs w:val="16"/>
              </w:rPr>
            </w:pPr>
            <w:r w:rsidRPr="001A1E32">
              <w:rPr>
                <w:b w:val="0"/>
                <w:noProof/>
                <w:sz w:val="16"/>
                <w:szCs w:val="16"/>
              </w:rPr>
              <w:t>PG.1.1.4. 20 gün ve üzeri özürlü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14:paraId="2D975B17" w14:textId="721442F3" w:rsidR="00AD48CD" w:rsidRPr="00B22438"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B22438">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14:paraId="228E4FC5" w14:textId="2B8A2703" w:rsidR="00AD48CD" w:rsidRPr="00B22438" w:rsidRDefault="008F7CB9"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w:t>
            </w:r>
          </w:p>
        </w:tc>
        <w:tc>
          <w:tcPr>
            <w:tcW w:w="737" w:type="dxa"/>
            <w:tcBorders>
              <w:top w:val="single" w:sz="4" w:space="0" w:color="auto"/>
              <w:left w:val="single" w:sz="4" w:space="0" w:color="auto"/>
              <w:bottom w:val="single" w:sz="4" w:space="0" w:color="auto"/>
              <w:right w:val="single" w:sz="4" w:space="0" w:color="auto"/>
            </w:tcBorders>
            <w:vAlign w:val="center"/>
          </w:tcPr>
          <w:p w14:paraId="4897028F" w14:textId="098846AC" w:rsidR="00AD48CD" w:rsidRPr="00B22438" w:rsidRDefault="008F7CB9"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0,6</w:t>
            </w:r>
          </w:p>
        </w:tc>
        <w:tc>
          <w:tcPr>
            <w:tcW w:w="737" w:type="dxa"/>
            <w:tcBorders>
              <w:top w:val="single" w:sz="4" w:space="0" w:color="auto"/>
              <w:left w:val="single" w:sz="4" w:space="0" w:color="auto"/>
              <w:bottom w:val="single" w:sz="4" w:space="0" w:color="auto"/>
              <w:right w:val="single" w:sz="4" w:space="0" w:color="auto"/>
            </w:tcBorders>
            <w:vAlign w:val="center"/>
          </w:tcPr>
          <w:p w14:paraId="01752708" w14:textId="365FD52D" w:rsidR="00AD48CD" w:rsidRPr="008F7CB9" w:rsidRDefault="008F7CB9" w:rsidP="008F7CB9">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0,5</w:t>
            </w:r>
          </w:p>
        </w:tc>
        <w:tc>
          <w:tcPr>
            <w:tcW w:w="737" w:type="dxa"/>
            <w:tcBorders>
              <w:top w:val="single" w:sz="4" w:space="0" w:color="auto"/>
              <w:left w:val="single" w:sz="4" w:space="0" w:color="auto"/>
              <w:bottom w:val="single" w:sz="4" w:space="0" w:color="auto"/>
              <w:right w:val="single" w:sz="4" w:space="0" w:color="auto"/>
            </w:tcBorders>
            <w:vAlign w:val="center"/>
          </w:tcPr>
          <w:p w14:paraId="05744CB2" w14:textId="35CE0EF0" w:rsidR="00AD48CD" w:rsidRPr="00B22438" w:rsidRDefault="008F7CB9"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0,4</w:t>
            </w:r>
          </w:p>
        </w:tc>
        <w:tc>
          <w:tcPr>
            <w:tcW w:w="752" w:type="dxa"/>
            <w:tcBorders>
              <w:top w:val="single" w:sz="4" w:space="0" w:color="auto"/>
              <w:left w:val="single" w:sz="4" w:space="0" w:color="auto"/>
              <w:bottom w:val="single" w:sz="4" w:space="0" w:color="auto"/>
              <w:right w:val="single" w:sz="4" w:space="0" w:color="auto"/>
            </w:tcBorders>
            <w:vAlign w:val="center"/>
          </w:tcPr>
          <w:p w14:paraId="59AF04AE" w14:textId="44CD3791" w:rsidR="00AD48CD" w:rsidRPr="00B22438" w:rsidRDefault="008F7CB9"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0,3</w:t>
            </w:r>
          </w:p>
        </w:tc>
        <w:tc>
          <w:tcPr>
            <w:tcW w:w="714" w:type="dxa"/>
            <w:tcBorders>
              <w:top w:val="single" w:sz="4" w:space="0" w:color="auto"/>
              <w:left w:val="single" w:sz="4" w:space="0" w:color="auto"/>
              <w:bottom w:val="single" w:sz="4" w:space="0" w:color="auto"/>
              <w:right w:val="single" w:sz="4" w:space="0" w:color="auto"/>
            </w:tcBorders>
            <w:vAlign w:val="center"/>
          </w:tcPr>
          <w:p w14:paraId="2A537402" w14:textId="2E6E5A99" w:rsidR="00AD48CD" w:rsidRPr="00B22438" w:rsidRDefault="008F7CB9"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0,1</w:t>
            </w:r>
          </w:p>
        </w:tc>
        <w:tc>
          <w:tcPr>
            <w:tcW w:w="844" w:type="dxa"/>
            <w:tcBorders>
              <w:top w:val="single" w:sz="4" w:space="0" w:color="auto"/>
              <w:left w:val="single" w:sz="4" w:space="0" w:color="auto"/>
              <w:bottom w:val="single" w:sz="4" w:space="0" w:color="auto"/>
              <w:right w:val="single" w:sz="4" w:space="0" w:color="auto"/>
            </w:tcBorders>
            <w:vAlign w:val="center"/>
            <w:hideMark/>
          </w:tcPr>
          <w:p w14:paraId="5E9640AC" w14:textId="77777777" w:rsidR="00AD48CD" w:rsidRPr="00B22438"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B22438">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453BFF6B"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56C5ADE0"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tcPr>
          <w:p w14:paraId="27879DAB" w14:textId="77777777" w:rsidR="00AD48CD" w:rsidRPr="001A1E32" w:rsidRDefault="00AD48CD" w:rsidP="00AD48CD">
            <w:pPr>
              <w:jc w:val="both"/>
              <w:rPr>
                <w:noProof/>
                <w:sz w:val="16"/>
                <w:szCs w:val="16"/>
              </w:rPr>
            </w:pPr>
            <w:r w:rsidRPr="001A1E32">
              <w:rPr>
                <w:b w:val="0"/>
                <w:noProof/>
                <w:sz w:val="16"/>
                <w:szCs w:val="16"/>
              </w:rPr>
              <w:t>PG 1.1.5 Öğrenci başına okunan kitap sayısı</w:t>
            </w:r>
          </w:p>
        </w:tc>
        <w:tc>
          <w:tcPr>
            <w:tcW w:w="908" w:type="dxa"/>
            <w:tcBorders>
              <w:top w:val="single" w:sz="4" w:space="0" w:color="auto"/>
              <w:left w:val="single" w:sz="4" w:space="0" w:color="auto"/>
              <w:bottom w:val="single" w:sz="4" w:space="0" w:color="auto"/>
              <w:right w:val="single" w:sz="4" w:space="0" w:color="auto"/>
            </w:tcBorders>
            <w:vAlign w:val="center"/>
          </w:tcPr>
          <w:p w14:paraId="18B8795F" w14:textId="575FFD2C" w:rsidR="00AD48CD" w:rsidRPr="00B22438"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B22438">
              <w:rPr>
                <w:noProof/>
                <w:sz w:val="16"/>
                <w:szCs w:val="16"/>
              </w:rPr>
              <w:t>15</w:t>
            </w:r>
          </w:p>
        </w:tc>
        <w:tc>
          <w:tcPr>
            <w:tcW w:w="994" w:type="dxa"/>
            <w:tcBorders>
              <w:top w:val="single" w:sz="4" w:space="0" w:color="auto"/>
              <w:left w:val="single" w:sz="4" w:space="0" w:color="auto"/>
              <w:bottom w:val="single" w:sz="4" w:space="0" w:color="auto"/>
              <w:right w:val="single" w:sz="4" w:space="0" w:color="auto"/>
            </w:tcBorders>
            <w:vAlign w:val="center"/>
          </w:tcPr>
          <w:p w14:paraId="7814F997" w14:textId="453E5F75" w:rsidR="00AD48CD" w:rsidRPr="00B22438" w:rsidRDefault="008F7CB9"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200</w:t>
            </w:r>
          </w:p>
        </w:tc>
        <w:tc>
          <w:tcPr>
            <w:tcW w:w="737" w:type="dxa"/>
            <w:tcBorders>
              <w:top w:val="single" w:sz="4" w:space="0" w:color="auto"/>
              <w:left w:val="single" w:sz="4" w:space="0" w:color="auto"/>
              <w:bottom w:val="single" w:sz="4" w:space="0" w:color="auto"/>
              <w:right w:val="single" w:sz="4" w:space="0" w:color="auto"/>
            </w:tcBorders>
            <w:vAlign w:val="center"/>
          </w:tcPr>
          <w:p w14:paraId="57B80C04" w14:textId="2179BC78" w:rsidR="00AD48CD" w:rsidRPr="00B22438" w:rsidRDefault="008F7CB9"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250</w:t>
            </w:r>
          </w:p>
        </w:tc>
        <w:tc>
          <w:tcPr>
            <w:tcW w:w="737" w:type="dxa"/>
            <w:tcBorders>
              <w:top w:val="single" w:sz="4" w:space="0" w:color="auto"/>
              <w:left w:val="single" w:sz="4" w:space="0" w:color="auto"/>
              <w:bottom w:val="single" w:sz="4" w:space="0" w:color="auto"/>
              <w:right w:val="single" w:sz="4" w:space="0" w:color="auto"/>
            </w:tcBorders>
            <w:vAlign w:val="center"/>
          </w:tcPr>
          <w:p w14:paraId="4AB1E086" w14:textId="6E25A480" w:rsidR="00AD48CD" w:rsidRPr="00B22438" w:rsidRDefault="008F7CB9"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300</w:t>
            </w:r>
          </w:p>
        </w:tc>
        <w:tc>
          <w:tcPr>
            <w:tcW w:w="737" w:type="dxa"/>
            <w:tcBorders>
              <w:top w:val="single" w:sz="4" w:space="0" w:color="auto"/>
              <w:left w:val="single" w:sz="4" w:space="0" w:color="auto"/>
              <w:bottom w:val="single" w:sz="4" w:space="0" w:color="auto"/>
              <w:right w:val="single" w:sz="4" w:space="0" w:color="auto"/>
            </w:tcBorders>
            <w:vAlign w:val="center"/>
          </w:tcPr>
          <w:p w14:paraId="24FF642D" w14:textId="283BFC7E" w:rsidR="00AD48CD" w:rsidRPr="00B22438" w:rsidRDefault="008F7CB9"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350</w:t>
            </w:r>
          </w:p>
        </w:tc>
        <w:tc>
          <w:tcPr>
            <w:tcW w:w="752" w:type="dxa"/>
            <w:tcBorders>
              <w:top w:val="single" w:sz="4" w:space="0" w:color="auto"/>
              <w:left w:val="single" w:sz="4" w:space="0" w:color="auto"/>
              <w:bottom w:val="single" w:sz="4" w:space="0" w:color="auto"/>
              <w:right w:val="single" w:sz="4" w:space="0" w:color="auto"/>
            </w:tcBorders>
            <w:vAlign w:val="center"/>
          </w:tcPr>
          <w:p w14:paraId="74B2D09C" w14:textId="10BABA2B" w:rsidR="00AD48CD" w:rsidRPr="00B22438" w:rsidRDefault="008F7CB9"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350</w:t>
            </w:r>
          </w:p>
        </w:tc>
        <w:tc>
          <w:tcPr>
            <w:tcW w:w="714" w:type="dxa"/>
            <w:tcBorders>
              <w:top w:val="single" w:sz="4" w:space="0" w:color="auto"/>
              <w:left w:val="single" w:sz="4" w:space="0" w:color="auto"/>
              <w:bottom w:val="single" w:sz="4" w:space="0" w:color="auto"/>
              <w:right w:val="single" w:sz="4" w:space="0" w:color="auto"/>
            </w:tcBorders>
            <w:vAlign w:val="center"/>
          </w:tcPr>
          <w:p w14:paraId="0AF9EEB4" w14:textId="15EA506C" w:rsidR="008F7CB9" w:rsidRPr="00B22438" w:rsidRDefault="008F7CB9" w:rsidP="008F7CB9">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350</w:t>
            </w:r>
          </w:p>
        </w:tc>
        <w:tc>
          <w:tcPr>
            <w:tcW w:w="844" w:type="dxa"/>
            <w:tcBorders>
              <w:top w:val="single" w:sz="4" w:space="0" w:color="auto"/>
              <w:left w:val="single" w:sz="4" w:space="0" w:color="auto"/>
              <w:bottom w:val="single" w:sz="4" w:space="0" w:color="auto"/>
              <w:right w:val="single" w:sz="4" w:space="0" w:color="auto"/>
            </w:tcBorders>
            <w:vAlign w:val="center"/>
          </w:tcPr>
          <w:p w14:paraId="314736F3" w14:textId="77777777" w:rsidR="00AD48CD" w:rsidRPr="00B22438"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B22438">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tcPr>
          <w:p w14:paraId="1413CDA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15C44F88"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78AC5046" w14:textId="77777777" w:rsidR="00AD48CD" w:rsidRPr="001A1E32" w:rsidRDefault="00AD48CD" w:rsidP="00AD48CD">
            <w:pPr>
              <w:rPr>
                <w:noProof/>
                <w:sz w:val="16"/>
                <w:szCs w:val="16"/>
              </w:rPr>
            </w:pPr>
            <w:r w:rsidRPr="001A1E32">
              <w:rPr>
                <w:noProof/>
                <w:sz w:val="16"/>
                <w:szCs w:val="16"/>
              </w:rPr>
              <w:t>KOORDİNATÖR BİRİM</w:t>
            </w:r>
          </w:p>
        </w:tc>
        <w:tc>
          <w:tcPr>
            <w:tcW w:w="7645" w:type="dxa"/>
            <w:gridSpan w:val="9"/>
            <w:tcBorders>
              <w:top w:val="single" w:sz="4" w:space="0" w:color="auto"/>
              <w:left w:val="single" w:sz="4" w:space="0" w:color="auto"/>
              <w:bottom w:val="single" w:sz="4" w:space="0" w:color="auto"/>
              <w:right w:val="single" w:sz="4" w:space="0" w:color="auto"/>
            </w:tcBorders>
            <w:hideMark/>
          </w:tcPr>
          <w:p w14:paraId="05908ED6"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 Komisyonu</w:t>
            </w:r>
          </w:p>
        </w:tc>
      </w:tr>
      <w:tr w:rsidR="00AD48CD" w:rsidRPr="001A1E32" w14:paraId="76EDE40F"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272BD931" w14:textId="77777777" w:rsidR="00AD48CD" w:rsidRPr="001A1E32" w:rsidRDefault="00AD48CD" w:rsidP="00AD48CD">
            <w:pPr>
              <w:rPr>
                <w:noProof/>
                <w:sz w:val="16"/>
                <w:szCs w:val="16"/>
              </w:rPr>
            </w:pPr>
            <w:r w:rsidRPr="001A1E32">
              <w:rPr>
                <w:noProof/>
                <w:sz w:val="16"/>
                <w:szCs w:val="16"/>
              </w:rPr>
              <w:t>İŞ BİRLİĞİ YAPILACAK BİRİM(LER)</w:t>
            </w:r>
          </w:p>
        </w:tc>
        <w:tc>
          <w:tcPr>
            <w:tcW w:w="7645" w:type="dxa"/>
            <w:gridSpan w:val="9"/>
            <w:tcBorders>
              <w:top w:val="single" w:sz="4" w:space="0" w:color="auto"/>
              <w:left w:val="single" w:sz="4" w:space="0" w:color="auto"/>
              <w:bottom w:val="single" w:sz="4" w:space="0" w:color="auto"/>
              <w:right w:val="single" w:sz="4" w:space="0" w:color="auto"/>
            </w:tcBorders>
            <w:vAlign w:val="center"/>
            <w:hideMark/>
          </w:tcPr>
          <w:p w14:paraId="5837FCE6" w14:textId="5D764441" w:rsidR="00AD48CD" w:rsidRPr="001A1E32" w:rsidRDefault="00AD48CD" w:rsidP="00AD48CD">
            <w:pPr>
              <w:tabs>
                <w:tab w:val="center" w:pos="3714"/>
              </w:tabs>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 Zümre Öğretmenler Kurulu</w:t>
            </w:r>
          </w:p>
        </w:tc>
      </w:tr>
      <w:tr w:rsidR="00AD48CD" w:rsidRPr="001A1E32" w14:paraId="7FEAFAE2"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1F5311DB" w14:textId="77777777" w:rsidR="00AD48CD" w:rsidRPr="001A1E32" w:rsidRDefault="00AD48CD" w:rsidP="00AD48CD">
            <w:pPr>
              <w:rPr>
                <w:noProof/>
                <w:sz w:val="16"/>
                <w:szCs w:val="16"/>
              </w:rPr>
            </w:pPr>
            <w:r w:rsidRPr="001A1E32">
              <w:rPr>
                <w:noProof/>
                <w:sz w:val="16"/>
                <w:szCs w:val="16"/>
              </w:rPr>
              <w:t>RİSKLER</w:t>
            </w:r>
          </w:p>
        </w:tc>
        <w:tc>
          <w:tcPr>
            <w:tcW w:w="7645" w:type="dxa"/>
            <w:gridSpan w:val="9"/>
            <w:tcBorders>
              <w:top w:val="single" w:sz="4" w:space="0" w:color="auto"/>
              <w:left w:val="single" w:sz="4" w:space="0" w:color="auto"/>
              <w:bottom w:val="single" w:sz="4" w:space="0" w:color="auto"/>
              <w:right w:val="single" w:sz="4" w:space="0" w:color="auto"/>
            </w:tcBorders>
            <w:hideMark/>
          </w:tcPr>
          <w:p w14:paraId="50E0C285" w14:textId="77777777" w:rsidR="00AD48CD"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Salgın hastalıklar nedeniyle öğrencilerin ara devamsızlık yapması</w:t>
            </w:r>
          </w:p>
          <w:p w14:paraId="375A6DFB" w14:textId="1F66D8CF" w:rsidR="00B22438" w:rsidRPr="001A1E32" w:rsidRDefault="00B22438" w:rsidP="00AD48CD">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Taşımalı Öğrencilerin fazlalığı</w:t>
            </w:r>
          </w:p>
          <w:p w14:paraId="5993387D"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İYEP’e destek amaçlı kullanılan dijital platformlara öğrencilerin ev ortamında ulaşamaması</w:t>
            </w:r>
          </w:p>
        </w:tc>
      </w:tr>
      <w:tr w:rsidR="00AD48CD" w:rsidRPr="001A1E32" w14:paraId="1B322B08"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74A7AA62" w14:textId="77777777" w:rsidR="00AD48CD" w:rsidRPr="001A1E32" w:rsidRDefault="00AD48CD" w:rsidP="00AD48CD">
            <w:pPr>
              <w:rPr>
                <w:noProof/>
                <w:sz w:val="16"/>
                <w:szCs w:val="16"/>
              </w:rPr>
            </w:pPr>
            <w:r w:rsidRPr="001A1E32">
              <w:rPr>
                <w:noProof/>
                <w:sz w:val="16"/>
                <w:szCs w:val="16"/>
              </w:rPr>
              <w:t>STRATEJİLER</w:t>
            </w:r>
          </w:p>
        </w:tc>
        <w:tc>
          <w:tcPr>
            <w:tcW w:w="7645" w:type="dxa"/>
            <w:gridSpan w:val="9"/>
            <w:tcBorders>
              <w:top w:val="single" w:sz="4" w:space="0" w:color="auto"/>
              <w:left w:val="single" w:sz="4" w:space="0" w:color="auto"/>
              <w:bottom w:val="single" w:sz="4" w:space="0" w:color="auto"/>
              <w:right w:val="single" w:sz="4" w:space="0" w:color="auto"/>
            </w:tcBorders>
            <w:hideMark/>
          </w:tcPr>
          <w:p w14:paraId="5F405C39"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S.1. Öğrencilerin Türkçe dersindeki eksikleri tespit edilerek İYEP aracılığıyla akademik yeterliklerinin artırılması sağlanacaktır.</w:t>
            </w:r>
          </w:p>
          <w:p w14:paraId="431EE2D4"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S.2 Öğrencilerin matematik derslerindeki eksikleri tespit edilerek İYEP aracılığıyla akademik yeterliklerinin artırılması sağlanacaktır.</w:t>
            </w:r>
          </w:p>
          <w:p w14:paraId="12F0BCFB"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S.3 Dijital platformlar aracılığıyla öğrencilerin tamamlayıcı ve destekleyici eğitim almaları sağlanacaktır.</w:t>
            </w:r>
          </w:p>
          <w:p w14:paraId="388E941E"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 xml:space="preserve">S.4 </w:t>
            </w:r>
            <w:proofErr w:type="spellStart"/>
            <w:r w:rsidRPr="001A1E32">
              <w:rPr>
                <w:sz w:val="16"/>
                <w:szCs w:val="16"/>
              </w:rPr>
              <w:t>İYEP’in</w:t>
            </w:r>
            <w:proofErr w:type="spellEnd"/>
            <w:r w:rsidRPr="001A1E32">
              <w:rPr>
                <w:sz w:val="16"/>
                <w:szCs w:val="16"/>
              </w:rPr>
              <w:t xml:space="preserve"> ders içeriklerine katkı sağlayacak etkinlik, okuma vb. aktivitelerin zenginleştirilmesi sağlanacaktır.</w:t>
            </w:r>
          </w:p>
          <w:p w14:paraId="50D51FCF"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S.5 Öğrencilerin devamsızlık nedenleri tespit edilerek devamsızlığa neden olan etmenler giderilecektir.</w:t>
            </w:r>
          </w:p>
        </w:tc>
      </w:tr>
      <w:tr w:rsidR="00AD48CD" w:rsidRPr="001A1E32" w14:paraId="1AC34E34"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6EA99BC8" w14:textId="77777777" w:rsidR="00AD48CD" w:rsidRPr="001A1E32" w:rsidRDefault="00AD48CD" w:rsidP="00AD48CD">
            <w:pPr>
              <w:rPr>
                <w:noProof/>
                <w:sz w:val="16"/>
                <w:szCs w:val="16"/>
              </w:rPr>
            </w:pPr>
            <w:r w:rsidRPr="001A1E32">
              <w:rPr>
                <w:noProof/>
                <w:sz w:val="16"/>
                <w:szCs w:val="16"/>
              </w:rPr>
              <w:t>MALİYET TAHMİNİ</w:t>
            </w:r>
          </w:p>
        </w:tc>
        <w:tc>
          <w:tcPr>
            <w:tcW w:w="7645" w:type="dxa"/>
            <w:gridSpan w:val="9"/>
            <w:tcBorders>
              <w:top w:val="single" w:sz="4" w:space="0" w:color="auto"/>
              <w:left w:val="single" w:sz="4" w:space="0" w:color="auto"/>
              <w:bottom w:val="single" w:sz="4" w:space="0" w:color="auto"/>
              <w:right w:val="single" w:sz="4" w:space="0" w:color="auto"/>
            </w:tcBorders>
            <w:hideMark/>
          </w:tcPr>
          <w:p w14:paraId="7BCA4B9A" w14:textId="778EF625" w:rsidR="00AD48CD" w:rsidRPr="001A1E32" w:rsidRDefault="008F7CB9" w:rsidP="00AD48CD">
            <w:pPr>
              <w:tabs>
                <w:tab w:val="right" w:pos="7429"/>
              </w:tabs>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15000</w:t>
            </w:r>
            <w:r w:rsidR="00AD48CD">
              <w:rPr>
                <w:noProof/>
                <w:sz w:val="16"/>
                <w:szCs w:val="16"/>
              </w:rPr>
              <w:tab/>
            </w:r>
          </w:p>
        </w:tc>
      </w:tr>
      <w:tr w:rsidR="00AD48CD" w:rsidRPr="001A1E32" w14:paraId="65D44491"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519BF316" w14:textId="77777777" w:rsidR="00AD48CD" w:rsidRPr="001A1E32" w:rsidRDefault="00AD48CD" w:rsidP="00AD48CD">
            <w:pPr>
              <w:rPr>
                <w:noProof/>
                <w:sz w:val="16"/>
                <w:szCs w:val="16"/>
              </w:rPr>
            </w:pPr>
            <w:r w:rsidRPr="001A1E32">
              <w:rPr>
                <w:noProof/>
                <w:sz w:val="16"/>
                <w:szCs w:val="16"/>
              </w:rPr>
              <w:t>TESPİTLER</w:t>
            </w:r>
          </w:p>
        </w:tc>
        <w:tc>
          <w:tcPr>
            <w:tcW w:w="7645" w:type="dxa"/>
            <w:gridSpan w:val="9"/>
            <w:tcBorders>
              <w:top w:val="single" w:sz="4" w:space="0" w:color="auto"/>
              <w:left w:val="single" w:sz="4" w:space="0" w:color="auto"/>
              <w:bottom w:val="single" w:sz="4" w:space="0" w:color="auto"/>
              <w:right w:val="single" w:sz="4" w:space="0" w:color="auto"/>
            </w:tcBorders>
            <w:hideMark/>
          </w:tcPr>
          <w:p w14:paraId="66C976CB"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Öğrencilerin ara devamsızlık yapmaları, İYEP kazanımlarına ulaşma oranlarını azaltmaktadır.</w:t>
            </w:r>
          </w:p>
          <w:p w14:paraId="59DF47D9"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Veliler, öğrencilerin İYEP’e göre tespit edilen eksiklikleri yerine diğer derslerden (programlardan) destek almayı talep etmektedirler.</w:t>
            </w:r>
          </w:p>
        </w:tc>
      </w:tr>
      <w:tr w:rsidR="00AD48CD" w:rsidRPr="001A1E32" w14:paraId="165C8D98"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1B576EBB" w14:textId="77777777" w:rsidR="00AD48CD" w:rsidRPr="001A1E32" w:rsidRDefault="00AD48CD" w:rsidP="00AD48CD">
            <w:pPr>
              <w:rPr>
                <w:noProof/>
                <w:sz w:val="16"/>
                <w:szCs w:val="16"/>
              </w:rPr>
            </w:pPr>
            <w:r w:rsidRPr="001A1E32">
              <w:rPr>
                <w:noProof/>
                <w:sz w:val="16"/>
                <w:szCs w:val="16"/>
              </w:rPr>
              <w:t>İHTİYAÇLAR</w:t>
            </w:r>
          </w:p>
        </w:tc>
        <w:tc>
          <w:tcPr>
            <w:tcW w:w="7645" w:type="dxa"/>
            <w:gridSpan w:val="9"/>
            <w:tcBorders>
              <w:top w:val="single" w:sz="4" w:space="0" w:color="auto"/>
              <w:left w:val="single" w:sz="4" w:space="0" w:color="auto"/>
              <w:bottom w:val="single" w:sz="4" w:space="0" w:color="auto"/>
              <w:right w:val="single" w:sz="4" w:space="0" w:color="auto"/>
            </w:tcBorders>
            <w:hideMark/>
          </w:tcPr>
          <w:p w14:paraId="043FBFAC"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İYEP’e göre eksiklikleri belirlenen öğrencilerin programa katılım zorunluluğunun getirilmesi</w:t>
            </w:r>
          </w:p>
          <w:p w14:paraId="1CA8E4C1"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İYEP’de devam zorunluluğunun getirilmesi</w:t>
            </w:r>
          </w:p>
        </w:tc>
      </w:tr>
    </w:tbl>
    <w:p w14:paraId="77B0ACA6" w14:textId="77777777" w:rsidR="00F650BD" w:rsidRPr="001A1E32" w:rsidRDefault="00F650BD" w:rsidP="00F650BD">
      <w:pPr>
        <w:rPr>
          <w:rFonts w:cs="Times New Roman"/>
          <w:noProof/>
          <w:sz w:val="20"/>
          <w:szCs w:val="20"/>
        </w:rPr>
      </w:pPr>
    </w:p>
    <w:p w14:paraId="4FDC517E"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0"/>
        <w:gridCol w:w="896"/>
        <w:gridCol w:w="847"/>
        <w:gridCol w:w="615"/>
        <w:gridCol w:w="615"/>
        <w:gridCol w:w="615"/>
        <w:gridCol w:w="675"/>
        <w:gridCol w:w="896"/>
        <w:gridCol w:w="962"/>
        <w:gridCol w:w="989"/>
      </w:tblGrid>
      <w:tr w:rsidR="00F650BD" w:rsidRPr="001A1E32" w14:paraId="00148C56" w14:textId="77777777" w:rsidTr="00AD48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522F2BE9" w14:textId="77777777" w:rsidR="00F650BD" w:rsidRPr="001A1E32" w:rsidRDefault="00F650BD" w:rsidP="003641B1">
            <w:pPr>
              <w:jc w:val="right"/>
              <w:rPr>
                <w:noProof/>
                <w:sz w:val="16"/>
                <w:szCs w:val="16"/>
              </w:rPr>
            </w:pPr>
            <w:r w:rsidRPr="001A1E32">
              <w:rPr>
                <w:noProof/>
                <w:sz w:val="16"/>
                <w:szCs w:val="16"/>
              </w:rPr>
              <w:lastRenderedPageBreak/>
              <w:t>AMAÇ (A2)</w:t>
            </w:r>
          </w:p>
        </w:tc>
        <w:tc>
          <w:tcPr>
            <w:tcW w:w="7110" w:type="dxa"/>
            <w:gridSpan w:val="9"/>
            <w:tcBorders>
              <w:top w:val="single" w:sz="4" w:space="0" w:color="auto"/>
              <w:left w:val="single" w:sz="4" w:space="0" w:color="auto"/>
              <w:bottom w:val="single" w:sz="4" w:space="0" w:color="auto"/>
              <w:right w:val="single" w:sz="4" w:space="0" w:color="auto"/>
            </w:tcBorders>
            <w:hideMark/>
          </w:tcPr>
          <w:p w14:paraId="76B45B03" w14:textId="77777777" w:rsidR="00F650BD" w:rsidRPr="001A1E32" w:rsidRDefault="00F650BD" w:rsidP="003641B1">
            <w:pPr>
              <w:adjustRightInd w:val="0"/>
              <w:cnfStyle w:val="100000000000" w:firstRow="1" w:lastRow="0" w:firstColumn="0" w:lastColumn="0" w:oddVBand="0" w:evenVBand="0" w:oddHBand="0" w:evenHBand="0" w:firstRowFirstColumn="0" w:firstRowLastColumn="0" w:lastRowFirstColumn="0" w:lastRowLastColumn="0"/>
              <w:rPr>
                <w:sz w:val="16"/>
                <w:szCs w:val="16"/>
              </w:rPr>
            </w:pPr>
            <w:r w:rsidRPr="001A1E32">
              <w:rPr>
                <w:sz w:val="16"/>
                <w:szCs w:val="16"/>
              </w:rPr>
              <w:t xml:space="preserve">Temel eğitimde öğrencilerin kaliteli eğitime erişimleri fırsat eşitliği temelinde artırılarak bilişsel, </w:t>
            </w:r>
            <w:proofErr w:type="spellStart"/>
            <w:r w:rsidRPr="001A1E32">
              <w:rPr>
                <w:sz w:val="16"/>
                <w:szCs w:val="16"/>
              </w:rPr>
              <w:t>duyuşsal</w:t>
            </w:r>
            <w:proofErr w:type="spellEnd"/>
            <w:r w:rsidRPr="001A1E32">
              <w:rPr>
                <w:sz w:val="16"/>
                <w:szCs w:val="16"/>
              </w:rPr>
              <w:t xml:space="preserve"> ve fiziksel olarak çok yönlü gelişimleri sağlanacak ve temel hayat becerilerini edinmiş öğrenciler yetiştirilecektir.</w:t>
            </w:r>
          </w:p>
        </w:tc>
      </w:tr>
      <w:tr w:rsidR="00F650BD" w:rsidRPr="001A1E32" w14:paraId="6C67D1C3"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2F5877AA" w14:textId="77777777" w:rsidR="00F650BD" w:rsidRPr="001A1E32" w:rsidRDefault="00F650BD" w:rsidP="003641B1">
            <w:pPr>
              <w:jc w:val="right"/>
              <w:rPr>
                <w:noProof/>
                <w:sz w:val="16"/>
                <w:szCs w:val="16"/>
              </w:rPr>
            </w:pPr>
            <w:r w:rsidRPr="001A1E32">
              <w:rPr>
                <w:noProof/>
                <w:sz w:val="16"/>
                <w:szCs w:val="16"/>
              </w:rPr>
              <w:t>HEDEF (H2.1)</w:t>
            </w:r>
          </w:p>
        </w:tc>
        <w:tc>
          <w:tcPr>
            <w:tcW w:w="7110" w:type="dxa"/>
            <w:gridSpan w:val="9"/>
            <w:tcBorders>
              <w:top w:val="single" w:sz="4" w:space="0" w:color="auto"/>
              <w:left w:val="single" w:sz="4" w:space="0" w:color="auto"/>
              <w:bottom w:val="single" w:sz="4" w:space="0" w:color="auto"/>
              <w:right w:val="single" w:sz="4" w:space="0" w:color="auto"/>
            </w:tcBorders>
            <w:hideMark/>
          </w:tcPr>
          <w:p w14:paraId="6FF385FB" w14:textId="77777777" w:rsidR="00F650BD" w:rsidRPr="001A1E32" w:rsidRDefault="00F650BD" w:rsidP="003641B1">
            <w:pPr>
              <w:adjustRightInd w:val="0"/>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Öğrencilerin bilimsel, kültürel, sanatsal, sportif ve toplum hizmeti alanlarında ders dışı etkinliklere katılım oranı artırılacaktır.</w:t>
            </w:r>
          </w:p>
        </w:tc>
      </w:tr>
      <w:tr w:rsidR="00F650BD" w:rsidRPr="001A1E32" w14:paraId="4D91BEF2"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65E70F1D" w14:textId="77777777" w:rsidR="00F650BD" w:rsidRPr="001A1E32" w:rsidRDefault="00F650BD" w:rsidP="003641B1">
            <w:pPr>
              <w:jc w:val="center"/>
              <w:rPr>
                <w:noProof/>
                <w:sz w:val="16"/>
                <w:szCs w:val="16"/>
              </w:rPr>
            </w:pPr>
            <w:r w:rsidRPr="001A1E32">
              <w:rPr>
                <w:noProof/>
                <w:sz w:val="16"/>
                <w:szCs w:val="16"/>
              </w:rPr>
              <w:t>Performans Göstergesi (PG)</w:t>
            </w:r>
          </w:p>
        </w:tc>
        <w:tc>
          <w:tcPr>
            <w:tcW w:w="896" w:type="dxa"/>
            <w:tcBorders>
              <w:top w:val="single" w:sz="4" w:space="0" w:color="auto"/>
              <w:left w:val="single" w:sz="4" w:space="0" w:color="auto"/>
              <w:bottom w:val="single" w:sz="4" w:space="0" w:color="auto"/>
              <w:right w:val="single" w:sz="4" w:space="0" w:color="auto"/>
            </w:tcBorders>
            <w:vAlign w:val="center"/>
            <w:hideMark/>
          </w:tcPr>
          <w:p w14:paraId="6C3BAD5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7" w:type="dxa"/>
            <w:tcBorders>
              <w:top w:val="single" w:sz="4" w:space="0" w:color="auto"/>
              <w:left w:val="single" w:sz="4" w:space="0" w:color="auto"/>
              <w:bottom w:val="single" w:sz="4" w:space="0" w:color="auto"/>
              <w:right w:val="single" w:sz="4" w:space="0" w:color="auto"/>
            </w:tcBorders>
            <w:vAlign w:val="center"/>
            <w:hideMark/>
          </w:tcPr>
          <w:p w14:paraId="4874D7D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15" w:type="dxa"/>
            <w:tcBorders>
              <w:top w:val="single" w:sz="4" w:space="0" w:color="auto"/>
              <w:left w:val="single" w:sz="4" w:space="0" w:color="auto"/>
              <w:bottom w:val="single" w:sz="4" w:space="0" w:color="auto"/>
              <w:right w:val="single" w:sz="4" w:space="0" w:color="auto"/>
            </w:tcBorders>
            <w:vAlign w:val="center"/>
            <w:hideMark/>
          </w:tcPr>
          <w:p w14:paraId="45891DA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15" w:type="dxa"/>
            <w:tcBorders>
              <w:top w:val="single" w:sz="4" w:space="0" w:color="auto"/>
              <w:left w:val="single" w:sz="4" w:space="0" w:color="auto"/>
              <w:bottom w:val="single" w:sz="4" w:space="0" w:color="auto"/>
              <w:right w:val="single" w:sz="4" w:space="0" w:color="auto"/>
            </w:tcBorders>
            <w:vAlign w:val="center"/>
            <w:hideMark/>
          </w:tcPr>
          <w:p w14:paraId="3843ABF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15" w:type="dxa"/>
            <w:tcBorders>
              <w:top w:val="single" w:sz="4" w:space="0" w:color="auto"/>
              <w:left w:val="single" w:sz="4" w:space="0" w:color="auto"/>
              <w:bottom w:val="single" w:sz="4" w:space="0" w:color="auto"/>
              <w:right w:val="single" w:sz="4" w:space="0" w:color="auto"/>
            </w:tcBorders>
            <w:vAlign w:val="center"/>
            <w:hideMark/>
          </w:tcPr>
          <w:p w14:paraId="17291F3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75" w:type="dxa"/>
            <w:tcBorders>
              <w:top w:val="single" w:sz="4" w:space="0" w:color="auto"/>
              <w:left w:val="single" w:sz="4" w:space="0" w:color="auto"/>
              <w:bottom w:val="single" w:sz="4" w:space="0" w:color="auto"/>
              <w:right w:val="single" w:sz="4" w:space="0" w:color="auto"/>
            </w:tcBorders>
            <w:vAlign w:val="center"/>
            <w:hideMark/>
          </w:tcPr>
          <w:p w14:paraId="1F9E42F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896" w:type="dxa"/>
            <w:tcBorders>
              <w:top w:val="single" w:sz="4" w:space="0" w:color="auto"/>
              <w:left w:val="single" w:sz="4" w:space="0" w:color="auto"/>
              <w:bottom w:val="single" w:sz="4" w:space="0" w:color="auto"/>
              <w:right w:val="single" w:sz="4" w:space="0" w:color="auto"/>
            </w:tcBorders>
            <w:vAlign w:val="center"/>
            <w:hideMark/>
          </w:tcPr>
          <w:p w14:paraId="157BBEF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962" w:type="dxa"/>
            <w:tcBorders>
              <w:top w:val="single" w:sz="4" w:space="0" w:color="auto"/>
              <w:left w:val="single" w:sz="4" w:space="0" w:color="auto"/>
              <w:bottom w:val="single" w:sz="4" w:space="0" w:color="auto"/>
              <w:right w:val="single" w:sz="4" w:space="0" w:color="auto"/>
            </w:tcBorders>
            <w:vAlign w:val="center"/>
            <w:hideMark/>
          </w:tcPr>
          <w:p w14:paraId="475AF82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89" w:type="dxa"/>
            <w:tcBorders>
              <w:top w:val="single" w:sz="4" w:space="0" w:color="auto"/>
              <w:left w:val="single" w:sz="4" w:space="0" w:color="auto"/>
              <w:bottom w:val="single" w:sz="4" w:space="0" w:color="auto"/>
              <w:right w:val="single" w:sz="4" w:space="0" w:color="auto"/>
            </w:tcBorders>
            <w:vAlign w:val="center"/>
            <w:hideMark/>
          </w:tcPr>
          <w:p w14:paraId="07EDEC5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F650BD" w:rsidRPr="001A1E32" w14:paraId="46290EC8"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6B5719DC" w14:textId="77777777" w:rsidR="00F650BD" w:rsidRPr="001A1E32" w:rsidRDefault="00F650BD" w:rsidP="003641B1">
            <w:pPr>
              <w:jc w:val="both"/>
              <w:rPr>
                <w:b w:val="0"/>
                <w:noProof/>
                <w:sz w:val="16"/>
                <w:szCs w:val="16"/>
              </w:rPr>
            </w:pPr>
            <w:r w:rsidRPr="001A1E32">
              <w:rPr>
                <w:b w:val="0"/>
                <w:noProof/>
                <w:sz w:val="16"/>
                <w:szCs w:val="16"/>
              </w:rPr>
              <w:t>PG.2.1.1 Okulda bir eğitim ve öğretim döneminde bilimsel, kültürel, sanatsal ve sportif alanlarda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078805DC" w14:textId="2A30AE0E"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14:paraId="085582FF" w14:textId="5E634891" w:rsidR="00F650BD" w:rsidRPr="001A1E32" w:rsidRDefault="008F7CB9"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150</w:t>
            </w:r>
          </w:p>
        </w:tc>
        <w:tc>
          <w:tcPr>
            <w:tcW w:w="615" w:type="dxa"/>
            <w:tcBorders>
              <w:top w:val="single" w:sz="4" w:space="0" w:color="auto"/>
              <w:left w:val="single" w:sz="4" w:space="0" w:color="auto"/>
              <w:bottom w:val="single" w:sz="4" w:space="0" w:color="auto"/>
              <w:right w:val="single" w:sz="4" w:space="0" w:color="auto"/>
            </w:tcBorders>
            <w:vAlign w:val="center"/>
          </w:tcPr>
          <w:p w14:paraId="538F1B58" w14:textId="726E517A" w:rsidR="00F650BD" w:rsidRPr="001A1E32" w:rsidRDefault="008F7CB9"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160</w:t>
            </w:r>
          </w:p>
        </w:tc>
        <w:tc>
          <w:tcPr>
            <w:tcW w:w="615" w:type="dxa"/>
            <w:tcBorders>
              <w:top w:val="single" w:sz="4" w:space="0" w:color="auto"/>
              <w:left w:val="single" w:sz="4" w:space="0" w:color="auto"/>
              <w:bottom w:val="single" w:sz="4" w:space="0" w:color="auto"/>
              <w:right w:val="single" w:sz="4" w:space="0" w:color="auto"/>
            </w:tcBorders>
            <w:vAlign w:val="center"/>
          </w:tcPr>
          <w:p w14:paraId="3418ED57" w14:textId="4B461B5B" w:rsidR="00F650BD" w:rsidRPr="001A1E32" w:rsidRDefault="008F7CB9"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180</w:t>
            </w:r>
          </w:p>
        </w:tc>
        <w:tc>
          <w:tcPr>
            <w:tcW w:w="615" w:type="dxa"/>
            <w:tcBorders>
              <w:top w:val="single" w:sz="4" w:space="0" w:color="auto"/>
              <w:left w:val="single" w:sz="4" w:space="0" w:color="auto"/>
              <w:bottom w:val="single" w:sz="4" w:space="0" w:color="auto"/>
              <w:right w:val="single" w:sz="4" w:space="0" w:color="auto"/>
            </w:tcBorders>
            <w:vAlign w:val="center"/>
          </w:tcPr>
          <w:p w14:paraId="3B55EB70" w14:textId="49EC1E35" w:rsidR="00F650BD" w:rsidRPr="001A1E32" w:rsidRDefault="008F7CB9"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190</w:t>
            </w:r>
          </w:p>
        </w:tc>
        <w:tc>
          <w:tcPr>
            <w:tcW w:w="675" w:type="dxa"/>
            <w:tcBorders>
              <w:top w:val="single" w:sz="4" w:space="0" w:color="auto"/>
              <w:left w:val="single" w:sz="4" w:space="0" w:color="auto"/>
              <w:bottom w:val="single" w:sz="4" w:space="0" w:color="auto"/>
              <w:right w:val="single" w:sz="4" w:space="0" w:color="auto"/>
            </w:tcBorders>
            <w:vAlign w:val="center"/>
          </w:tcPr>
          <w:p w14:paraId="6A35F071" w14:textId="5D1A19EA" w:rsidR="00F650BD" w:rsidRPr="001A1E32" w:rsidRDefault="008F7CB9"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200</w:t>
            </w:r>
          </w:p>
        </w:tc>
        <w:tc>
          <w:tcPr>
            <w:tcW w:w="896" w:type="dxa"/>
            <w:tcBorders>
              <w:top w:val="single" w:sz="4" w:space="0" w:color="auto"/>
              <w:left w:val="single" w:sz="4" w:space="0" w:color="auto"/>
              <w:bottom w:val="single" w:sz="4" w:space="0" w:color="auto"/>
              <w:right w:val="single" w:sz="4" w:space="0" w:color="auto"/>
            </w:tcBorders>
            <w:vAlign w:val="center"/>
          </w:tcPr>
          <w:p w14:paraId="32560734" w14:textId="49B22418" w:rsidR="00F650BD" w:rsidRPr="001A1E32" w:rsidRDefault="008F7CB9"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220</w:t>
            </w:r>
          </w:p>
        </w:tc>
        <w:tc>
          <w:tcPr>
            <w:tcW w:w="962" w:type="dxa"/>
            <w:tcBorders>
              <w:top w:val="single" w:sz="4" w:space="0" w:color="auto"/>
              <w:left w:val="single" w:sz="4" w:space="0" w:color="auto"/>
              <w:bottom w:val="single" w:sz="4" w:space="0" w:color="auto"/>
              <w:right w:val="single" w:sz="4" w:space="0" w:color="auto"/>
            </w:tcBorders>
            <w:vAlign w:val="center"/>
            <w:hideMark/>
          </w:tcPr>
          <w:p w14:paraId="295F1BCD" w14:textId="77777777"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40BA4D02" w14:textId="77777777"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F650BD" w:rsidRPr="001A1E32" w14:paraId="2D2B4C6C"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3028EC51" w14:textId="77777777" w:rsidR="00F650BD" w:rsidRPr="001A1E32" w:rsidRDefault="00F650BD" w:rsidP="003641B1">
            <w:pPr>
              <w:jc w:val="both"/>
              <w:rPr>
                <w:b w:val="0"/>
                <w:noProof/>
                <w:sz w:val="16"/>
                <w:szCs w:val="16"/>
              </w:rPr>
            </w:pPr>
            <w:r w:rsidRPr="001A1E32">
              <w:rPr>
                <w:b w:val="0"/>
                <w:noProof/>
                <w:sz w:val="16"/>
                <w:szCs w:val="16"/>
              </w:rPr>
              <w:t>PG.2.1.2 Bir eğitim ve öğretim yılında en az iki sosyal sorumluluk ve toplum hizmeti çalışmalarına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2CFEBB37" w14:textId="66CC7446"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r w:rsidR="00A214E9">
              <w:rPr>
                <w:noProof/>
                <w:sz w:val="16"/>
                <w:szCs w:val="16"/>
              </w:rPr>
              <w:t>0</w:t>
            </w:r>
          </w:p>
        </w:tc>
        <w:tc>
          <w:tcPr>
            <w:tcW w:w="847" w:type="dxa"/>
            <w:tcBorders>
              <w:top w:val="single" w:sz="4" w:space="0" w:color="auto"/>
              <w:left w:val="single" w:sz="4" w:space="0" w:color="auto"/>
              <w:bottom w:val="single" w:sz="4" w:space="0" w:color="auto"/>
              <w:right w:val="single" w:sz="4" w:space="0" w:color="auto"/>
            </w:tcBorders>
            <w:vAlign w:val="center"/>
          </w:tcPr>
          <w:p w14:paraId="4360F403" w14:textId="3B346DC5" w:rsidR="00F650BD" w:rsidRPr="001A1E32" w:rsidRDefault="008F7CB9"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80</w:t>
            </w:r>
          </w:p>
        </w:tc>
        <w:tc>
          <w:tcPr>
            <w:tcW w:w="615" w:type="dxa"/>
            <w:tcBorders>
              <w:top w:val="single" w:sz="4" w:space="0" w:color="auto"/>
              <w:left w:val="single" w:sz="4" w:space="0" w:color="auto"/>
              <w:bottom w:val="single" w:sz="4" w:space="0" w:color="auto"/>
              <w:right w:val="single" w:sz="4" w:space="0" w:color="auto"/>
            </w:tcBorders>
            <w:vAlign w:val="center"/>
          </w:tcPr>
          <w:p w14:paraId="797DF86B" w14:textId="3946179A" w:rsidR="00F650BD" w:rsidRPr="001A1E32" w:rsidRDefault="008F7CB9"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90</w:t>
            </w:r>
          </w:p>
        </w:tc>
        <w:tc>
          <w:tcPr>
            <w:tcW w:w="615" w:type="dxa"/>
            <w:tcBorders>
              <w:top w:val="single" w:sz="4" w:space="0" w:color="auto"/>
              <w:left w:val="single" w:sz="4" w:space="0" w:color="auto"/>
              <w:bottom w:val="single" w:sz="4" w:space="0" w:color="auto"/>
              <w:right w:val="single" w:sz="4" w:space="0" w:color="auto"/>
            </w:tcBorders>
            <w:vAlign w:val="center"/>
          </w:tcPr>
          <w:p w14:paraId="70B01F33" w14:textId="485869D0" w:rsidR="00F650BD" w:rsidRPr="001A1E32" w:rsidRDefault="008F7CB9"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15" w:type="dxa"/>
            <w:tcBorders>
              <w:top w:val="single" w:sz="4" w:space="0" w:color="auto"/>
              <w:left w:val="single" w:sz="4" w:space="0" w:color="auto"/>
              <w:bottom w:val="single" w:sz="4" w:space="0" w:color="auto"/>
              <w:right w:val="single" w:sz="4" w:space="0" w:color="auto"/>
            </w:tcBorders>
            <w:vAlign w:val="center"/>
          </w:tcPr>
          <w:p w14:paraId="2FA9CAF5" w14:textId="5DDCA033" w:rsidR="00F650BD" w:rsidRPr="001A1E32" w:rsidRDefault="008F7CB9"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110</w:t>
            </w:r>
          </w:p>
        </w:tc>
        <w:tc>
          <w:tcPr>
            <w:tcW w:w="675" w:type="dxa"/>
            <w:tcBorders>
              <w:top w:val="single" w:sz="4" w:space="0" w:color="auto"/>
              <w:left w:val="single" w:sz="4" w:space="0" w:color="auto"/>
              <w:bottom w:val="single" w:sz="4" w:space="0" w:color="auto"/>
              <w:right w:val="single" w:sz="4" w:space="0" w:color="auto"/>
            </w:tcBorders>
            <w:vAlign w:val="center"/>
          </w:tcPr>
          <w:p w14:paraId="1FDBF458" w14:textId="6D9F449D" w:rsidR="00F650BD" w:rsidRPr="001A1E32" w:rsidRDefault="008F7CB9"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110</w:t>
            </w:r>
          </w:p>
        </w:tc>
        <w:tc>
          <w:tcPr>
            <w:tcW w:w="896" w:type="dxa"/>
            <w:tcBorders>
              <w:top w:val="single" w:sz="4" w:space="0" w:color="auto"/>
              <w:left w:val="single" w:sz="4" w:space="0" w:color="auto"/>
              <w:bottom w:val="single" w:sz="4" w:space="0" w:color="auto"/>
              <w:right w:val="single" w:sz="4" w:space="0" w:color="auto"/>
            </w:tcBorders>
            <w:vAlign w:val="center"/>
          </w:tcPr>
          <w:p w14:paraId="5439978E" w14:textId="5B7078CC" w:rsidR="008F7CB9" w:rsidRPr="001A1E32" w:rsidRDefault="008F7CB9" w:rsidP="008F7CB9">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120</w:t>
            </w:r>
          </w:p>
        </w:tc>
        <w:tc>
          <w:tcPr>
            <w:tcW w:w="962" w:type="dxa"/>
            <w:tcBorders>
              <w:top w:val="single" w:sz="4" w:space="0" w:color="auto"/>
              <w:left w:val="single" w:sz="4" w:space="0" w:color="auto"/>
              <w:bottom w:val="single" w:sz="4" w:space="0" w:color="auto"/>
              <w:right w:val="single" w:sz="4" w:space="0" w:color="auto"/>
            </w:tcBorders>
            <w:vAlign w:val="center"/>
            <w:hideMark/>
          </w:tcPr>
          <w:p w14:paraId="4077F64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552FFDE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5F52811A"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711FA119" w14:textId="77777777" w:rsidR="00AD48CD" w:rsidRPr="001A1E32" w:rsidRDefault="00AD48CD" w:rsidP="00AD48CD">
            <w:pPr>
              <w:jc w:val="both"/>
              <w:rPr>
                <w:b w:val="0"/>
                <w:noProof/>
                <w:sz w:val="16"/>
                <w:szCs w:val="16"/>
              </w:rPr>
            </w:pPr>
            <w:r w:rsidRPr="001A1E32">
              <w:rPr>
                <w:b w:val="0"/>
                <w:noProof/>
                <w:sz w:val="16"/>
                <w:szCs w:val="16"/>
              </w:rPr>
              <w:t>PG.2.1.3 Bir eğitim ve öğretim yılında yerel, ulusal ve uluslararası proje, yarışma vb. etkinliklere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6574426D" w14:textId="2EE8E59F"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47" w:type="dxa"/>
            <w:tcBorders>
              <w:top w:val="single" w:sz="4" w:space="0" w:color="auto"/>
              <w:left w:val="single" w:sz="4" w:space="0" w:color="auto"/>
              <w:bottom w:val="single" w:sz="4" w:space="0" w:color="auto"/>
              <w:right w:val="single" w:sz="4" w:space="0" w:color="auto"/>
            </w:tcBorders>
            <w:vAlign w:val="center"/>
          </w:tcPr>
          <w:p w14:paraId="382543AA" w14:textId="28CFDB8B" w:rsidR="00AD48CD" w:rsidRPr="001A1E32" w:rsidRDefault="008F7CB9"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15" w:type="dxa"/>
            <w:tcBorders>
              <w:top w:val="single" w:sz="4" w:space="0" w:color="auto"/>
              <w:left w:val="single" w:sz="4" w:space="0" w:color="auto"/>
              <w:bottom w:val="single" w:sz="4" w:space="0" w:color="auto"/>
              <w:right w:val="single" w:sz="4" w:space="0" w:color="auto"/>
            </w:tcBorders>
            <w:vAlign w:val="center"/>
          </w:tcPr>
          <w:p w14:paraId="08A19219" w14:textId="0E369B1D" w:rsidR="00AD48CD" w:rsidRPr="001A1E32" w:rsidRDefault="006D0616"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42</w:t>
            </w:r>
          </w:p>
        </w:tc>
        <w:tc>
          <w:tcPr>
            <w:tcW w:w="615" w:type="dxa"/>
            <w:tcBorders>
              <w:top w:val="single" w:sz="4" w:space="0" w:color="auto"/>
              <w:left w:val="single" w:sz="4" w:space="0" w:color="auto"/>
              <w:bottom w:val="single" w:sz="4" w:space="0" w:color="auto"/>
              <w:right w:val="single" w:sz="4" w:space="0" w:color="auto"/>
            </w:tcBorders>
            <w:vAlign w:val="center"/>
          </w:tcPr>
          <w:p w14:paraId="396E8B8B" w14:textId="15F0B84A" w:rsidR="00AD48CD" w:rsidRPr="001A1E32" w:rsidRDefault="006D0616"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44</w:t>
            </w:r>
          </w:p>
        </w:tc>
        <w:tc>
          <w:tcPr>
            <w:tcW w:w="615" w:type="dxa"/>
            <w:tcBorders>
              <w:top w:val="single" w:sz="4" w:space="0" w:color="auto"/>
              <w:left w:val="single" w:sz="4" w:space="0" w:color="auto"/>
              <w:bottom w:val="single" w:sz="4" w:space="0" w:color="auto"/>
              <w:right w:val="single" w:sz="4" w:space="0" w:color="auto"/>
            </w:tcBorders>
            <w:vAlign w:val="center"/>
          </w:tcPr>
          <w:p w14:paraId="60EC31C1" w14:textId="38E06390" w:rsidR="00AD48CD" w:rsidRPr="001A1E32" w:rsidRDefault="006D0616"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46</w:t>
            </w:r>
          </w:p>
        </w:tc>
        <w:tc>
          <w:tcPr>
            <w:tcW w:w="675" w:type="dxa"/>
            <w:tcBorders>
              <w:top w:val="single" w:sz="4" w:space="0" w:color="auto"/>
              <w:left w:val="single" w:sz="4" w:space="0" w:color="auto"/>
              <w:bottom w:val="single" w:sz="4" w:space="0" w:color="auto"/>
              <w:right w:val="single" w:sz="4" w:space="0" w:color="auto"/>
            </w:tcBorders>
            <w:vAlign w:val="center"/>
          </w:tcPr>
          <w:p w14:paraId="603DA648" w14:textId="404A450F" w:rsidR="00AD48CD" w:rsidRPr="001A1E32" w:rsidRDefault="006D0616"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48</w:t>
            </w:r>
          </w:p>
        </w:tc>
        <w:tc>
          <w:tcPr>
            <w:tcW w:w="896" w:type="dxa"/>
            <w:tcBorders>
              <w:top w:val="single" w:sz="4" w:space="0" w:color="auto"/>
              <w:left w:val="single" w:sz="4" w:space="0" w:color="auto"/>
              <w:bottom w:val="single" w:sz="4" w:space="0" w:color="auto"/>
              <w:right w:val="single" w:sz="4" w:space="0" w:color="auto"/>
            </w:tcBorders>
            <w:vAlign w:val="center"/>
          </w:tcPr>
          <w:p w14:paraId="38210AF2" w14:textId="6C14FBA2" w:rsidR="00AD48CD" w:rsidRPr="001A1E32" w:rsidRDefault="008F7CB9"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962" w:type="dxa"/>
            <w:tcBorders>
              <w:top w:val="single" w:sz="4" w:space="0" w:color="auto"/>
              <w:left w:val="single" w:sz="4" w:space="0" w:color="auto"/>
              <w:bottom w:val="single" w:sz="4" w:space="0" w:color="auto"/>
              <w:right w:val="single" w:sz="4" w:space="0" w:color="auto"/>
            </w:tcBorders>
            <w:vAlign w:val="center"/>
            <w:hideMark/>
          </w:tcPr>
          <w:p w14:paraId="66ADCA3E"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34348EAE"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7AFE5BB9"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7B2F9EC1" w14:textId="77777777" w:rsidR="00AD48CD" w:rsidRPr="001A1E32" w:rsidRDefault="00AD48CD" w:rsidP="00AD48CD">
            <w:pPr>
              <w:jc w:val="both"/>
              <w:rPr>
                <w:b w:val="0"/>
                <w:noProof/>
                <w:sz w:val="16"/>
                <w:szCs w:val="16"/>
              </w:rPr>
            </w:pPr>
            <w:r w:rsidRPr="001A1E32">
              <w:rPr>
                <w:b w:val="0"/>
                <w:noProof/>
                <w:sz w:val="16"/>
                <w:szCs w:val="16"/>
              </w:rPr>
              <w:t>PG.2.1.4 Okulda bir eğitim ve öğretim yılında geleneksel çocuk oyunları alt başlığında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6CEA49EC" w14:textId="77764BCA"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14:paraId="7322CDA7" w14:textId="534B64A3" w:rsidR="00AD48CD" w:rsidRPr="001A1E32" w:rsidRDefault="00A361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600</w:t>
            </w:r>
          </w:p>
        </w:tc>
        <w:tc>
          <w:tcPr>
            <w:tcW w:w="615" w:type="dxa"/>
            <w:tcBorders>
              <w:top w:val="single" w:sz="4" w:space="0" w:color="auto"/>
              <w:left w:val="single" w:sz="4" w:space="0" w:color="auto"/>
              <w:bottom w:val="single" w:sz="4" w:space="0" w:color="auto"/>
              <w:right w:val="single" w:sz="4" w:space="0" w:color="auto"/>
            </w:tcBorders>
            <w:vAlign w:val="center"/>
          </w:tcPr>
          <w:p w14:paraId="193887AA" w14:textId="1C0F8B3A" w:rsidR="00AD48CD" w:rsidRPr="001A1E32" w:rsidRDefault="00A361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650</w:t>
            </w:r>
          </w:p>
        </w:tc>
        <w:tc>
          <w:tcPr>
            <w:tcW w:w="615" w:type="dxa"/>
            <w:tcBorders>
              <w:top w:val="single" w:sz="4" w:space="0" w:color="auto"/>
              <w:left w:val="single" w:sz="4" w:space="0" w:color="auto"/>
              <w:bottom w:val="single" w:sz="4" w:space="0" w:color="auto"/>
              <w:right w:val="single" w:sz="4" w:space="0" w:color="auto"/>
            </w:tcBorders>
            <w:vAlign w:val="center"/>
          </w:tcPr>
          <w:p w14:paraId="28B9524F" w14:textId="75E5A340" w:rsidR="00AD48CD" w:rsidRPr="001A1E32" w:rsidRDefault="00A361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650</w:t>
            </w:r>
          </w:p>
        </w:tc>
        <w:tc>
          <w:tcPr>
            <w:tcW w:w="615" w:type="dxa"/>
            <w:tcBorders>
              <w:top w:val="single" w:sz="4" w:space="0" w:color="auto"/>
              <w:left w:val="single" w:sz="4" w:space="0" w:color="auto"/>
              <w:bottom w:val="single" w:sz="4" w:space="0" w:color="auto"/>
              <w:right w:val="single" w:sz="4" w:space="0" w:color="auto"/>
            </w:tcBorders>
            <w:vAlign w:val="center"/>
          </w:tcPr>
          <w:p w14:paraId="68977A76" w14:textId="3ACD169B" w:rsidR="00AD48CD" w:rsidRPr="001A1E32" w:rsidRDefault="00A361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700</w:t>
            </w:r>
          </w:p>
        </w:tc>
        <w:tc>
          <w:tcPr>
            <w:tcW w:w="675" w:type="dxa"/>
            <w:tcBorders>
              <w:top w:val="single" w:sz="4" w:space="0" w:color="auto"/>
              <w:left w:val="single" w:sz="4" w:space="0" w:color="auto"/>
              <w:bottom w:val="single" w:sz="4" w:space="0" w:color="auto"/>
              <w:right w:val="single" w:sz="4" w:space="0" w:color="auto"/>
            </w:tcBorders>
            <w:vAlign w:val="center"/>
          </w:tcPr>
          <w:p w14:paraId="1641F1F0" w14:textId="251C7D6C" w:rsidR="00AD48CD" w:rsidRPr="001A1E32" w:rsidRDefault="00A361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700</w:t>
            </w:r>
          </w:p>
        </w:tc>
        <w:tc>
          <w:tcPr>
            <w:tcW w:w="896" w:type="dxa"/>
            <w:tcBorders>
              <w:top w:val="single" w:sz="4" w:space="0" w:color="auto"/>
              <w:left w:val="single" w:sz="4" w:space="0" w:color="auto"/>
              <w:bottom w:val="single" w:sz="4" w:space="0" w:color="auto"/>
              <w:right w:val="single" w:sz="4" w:space="0" w:color="auto"/>
            </w:tcBorders>
            <w:vAlign w:val="center"/>
          </w:tcPr>
          <w:p w14:paraId="7AEB3B55" w14:textId="23F6ABE9" w:rsidR="00AD48CD" w:rsidRPr="001A1E32" w:rsidRDefault="00A361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750</w:t>
            </w:r>
          </w:p>
        </w:tc>
        <w:tc>
          <w:tcPr>
            <w:tcW w:w="962" w:type="dxa"/>
            <w:tcBorders>
              <w:top w:val="single" w:sz="4" w:space="0" w:color="auto"/>
              <w:left w:val="single" w:sz="4" w:space="0" w:color="auto"/>
              <w:bottom w:val="single" w:sz="4" w:space="0" w:color="auto"/>
              <w:right w:val="single" w:sz="4" w:space="0" w:color="auto"/>
            </w:tcBorders>
            <w:vAlign w:val="center"/>
            <w:hideMark/>
          </w:tcPr>
          <w:p w14:paraId="2D502018"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75EC0811"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1F80EA70"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0B11C99D" w14:textId="77777777" w:rsidR="00AD48CD" w:rsidRPr="001A1E32" w:rsidRDefault="00AD48CD" w:rsidP="00AD48CD">
            <w:pPr>
              <w:rPr>
                <w:noProof/>
                <w:sz w:val="16"/>
                <w:szCs w:val="16"/>
              </w:rPr>
            </w:pPr>
            <w:r w:rsidRPr="001A1E32">
              <w:rPr>
                <w:noProof/>
                <w:sz w:val="16"/>
                <w:szCs w:val="16"/>
              </w:rPr>
              <w:t>KOORDİNATÖR BİRİM</w:t>
            </w:r>
          </w:p>
        </w:tc>
        <w:tc>
          <w:tcPr>
            <w:tcW w:w="7110" w:type="dxa"/>
            <w:gridSpan w:val="9"/>
            <w:tcBorders>
              <w:top w:val="single" w:sz="4" w:space="0" w:color="auto"/>
              <w:left w:val="single" w:sz="4" w:space="0" w:color="auto"/>
              <w:bottom w:val="single" w:sz="4" w:space="0" w:color="auto"/>
              <w:right w:val="single" w:sz="4" w:space="0" w:color="auto"/>
            </w:tcBorders>
            <w:hideMark/>
          </w:tcPr>
          <w:p w14:paraId="447033D2"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1962A016"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2FAE9ACA" w14:textId="77777777" w:rsidR="00AD48CD" w:rsidRPr="001A1E32" w:rsidRDefault="00AD48CD" w:rsidP="00AD48CD">
            <w:pPr>
              <w:rPr>
                <w:noProof/>
                <w:sz w:val="16"/>
                <w:szCs w:val="16"/>
              </w:rPr>
            </w:pPr>
            <w:r w:rsidRPr="001A1E32">
              <w:rPr>
                <w:noProof/>
                <w:sz w:val="16"/>
                <w:szCs w:val="16"/>
              </w:rPr>
              <w:t>İŞ BİRLİĞİ YAPILACAK BİRİM(LER)</w:t>
            </w:r>
          </w:p>
        </w:tc>
        <w:tc>
          <w:tcPr>
            <w:tcW w:w="7110" w:type="dxa"/>
            <w:gridSpan w:val="9"/>
            <w:tcBorders>
              <w:top w:val="single" w:sz="4" w:space="0" w:color="auto"/>
              <w:left w:val="single" w:sz="4" w:space="0" w:color="auto"/>
              <w:bottom w:val="single" w:sz="4" w:space="0" w:color="auto"/>
              <w:right w:val="single" w:sz="4" w:space="0" w:color="auto"/>
            </w:tcBorders>
            <w:hideMark/>
          </w:tcPr>
          <w:p w14:paraId="5874F187"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 Aile Birliği</w:t>
            </w:r>
          </w:p>
        </w:tc>
      </w:tr>
      <w:tr w:rsidR="00AD48CD" w:rsidRPr="001A1E32" w14:paraId="0271245E"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77A42FE0" w14:textId="77777777" w:rsidR="00AD48CD" w:rsidRPr="001A1E32" w:rsidRDefault="00AD48CD" w:rsidP="00AD48CD">
            <w:pPr>
              <w:rPr>
                <w:noProof/>
                <w:sz w:val="16"/>
                <w:szCs w:val="16"/>
              </w:rPr>
            </w:pPr>
            <w:r w:rsidRPr="001A1E32">
              <w:rPr>
                <w:noProof/>
                <w:sz w:val="16"/>
                <w:szCs w:val="16"/>
              </w:rPr>
              <w:t>RİSKLER</w:t>
            </w:r>
          </w:p>
        </w:tc>
        <w:tc>
          <w:tcPr>
            <w:tcW w:w="7110" w:type="dxa"/>
            <w:gridSpan w:val="9"/>
            <w:tcBorders>
              <w:top w:val="single" w:sz="4" w:space="0" w:color="auto"/>
              <w:left w:val="single" w:sz="4" w:space="0" w:color="auto"/>
              <w:bottom w:val="single" w:sz="4" w:space="0" w:color="auto"/>
              <w:right w:val="single" w:sz="4" w:space="0" w:color="auto"/>
            </w:tcBorders>
            <w:hideMark/>
          </w:tcPr>
          <w:p w14:paraId="70CD93F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Etkinlikler için maddi destek ve işbirliği sağlanamaması</w:t>
            </w:r>
          </w:p>
          <w:p w14:paraId="19B1703A"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bahçelerinin genellikle betonarme zeminden oluşması</w:t>
            </w:r>
          </w:p>
          <w:p w14:paraId="472B154C"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İlçeler arasında mevcut mesafenin uzak olması</w:t>
            </w:r>
          </w:p>
          <w:p w14:paraId="5ADCCF3D"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çalışmaların belirli (odak) hedef kitleye yönelik hazırlanmaması, geneli kapsaması</w:t>
            </w:r>
          </w:p>
          <w:p w14:paraId="64072DB3"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Re’sen uygulanan tekrar niteliğindeki proje çalışmaları</w:t>
            </w:r>
          </w:p>
        </w:tc>
      </w:tr>
      <w:tr w:rsidR="00AD48CD" w:rsidRPr="001A1E32" w14:paraId="33D35C9A"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498CD2AF" w14:textId="77777777" w:rsidR="00AD48CD" w:rsidRPr="001A1E32" w:rsidRDefault="00AD48CD" w:rsidP="00AD48CD">
            <w:pPr>
              <w:rPr>
                <w:noProof/>
                <w:sz w:val="16"/>
                <w:szCs w:val="16"/>
              </w:rPr>
            </w:pPr>
            <w:r w:rsidRPr="001A1E32">
              <w:rPr>
                <w:noProof/>
                <w:sz w:val="16"/>
                <w:szCs w:val="16"/>
              </w:rPr>
              <w:t>STRATEJİLER</w:t>
            </w:r>
          </w:p>
        </w:tc>
        <w:tc>
          <w:tcPr>
            <w:tcW w:w="7110" w:type="dxa"/>
            <w:gridSpan w:val="9"/>
            <w:tcBorders>
              <w:top w:val="single" w:sz="4" w:space="0" w:color="auto"/>
              <w:left w:val="single" w:sz="4" w:space="0" w:color="auto"/>
              <w:bottom w:val="single" w:sz="4" w:space="0" w:color="auto"/>
              <w:right w:val="single" w:sz="4" w:space="0" w:color="auto"/>
            </w:tcBorders>
            <w:hideMark/>
          </w:tcPr>
          <w:p w14:paraId="3A7B67AE"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S1 Her bir öğrencinin bir kulüp faaliyetinde aktif olarak yer alması sağlanarak kulüp faaliyetlerinin etkinliği artırılacaktır.</w:t>
            </w:r>
          </w:p>
          <w:p w14:paraId="2B456277"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1FDF4A6C"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bünyesinde yarışmalar düzenlenecektir.</w:t>
            </w:r>
          </w:p>
          <w:p w14:paraId="5436C6E2"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S4 Diğer kurum ve kuruluşlarla iş birliği içerisinde yürütülen bilimsel, sosyal, kültürel, sanatsal ve sportif alanlardaki faaliyetler artırılacaktır.</w:t>
            </w:r>
          </w:p>
          <w:p w14:paraId="5478A80A"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S5 Öğrenci seviyesi ve öğretim programı kazanımlarına uygun olarak geleneksel çocuk oyunları ders içi etkinliklerde kullanılacaktır.</w:t>
            </w:r>
          </w:p>
        </w:tc>
      </w:tr>
      <w:tr w:rsidR="00AD48CD" w:rsidRPr="001A1E32" w14:paraId="29CF4DC9"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4E945909" w14:textId="77777777" w:rsidR="00AD48CD" w:rsidRPr="001A1E32" w:rsidRDefault="00AD48CD" w:rsidP="00AD48CD">
            <w:pPr>
              <w:rPr>
                <w:noProof/>
                <w:sz w:val="16"/>
                <w:szCs w:val="16"/>
              </w:rPr>
            </w:pPr>
            <w:r w:rsidRPr="001A1E32">
              <w:rPr>
                <w:noProof/>
                <w:sz w:val="16"/>
                <w:szCs w:val="16"/>
              </w:rPr>
              <w:t>MALİYET TAHMİNİ</w:t>
            </w:r>
          </w:p>
        </w:tc>
        <w:tc>
          <w:tcPr>
            <w:tcW w:w="7110" w:type="dxa"/>
            <w:gridSpan w:val="9"/>
            <w:tcBorders>
              <w:top w:val="single" w:sz="4" w:space="0" w:color="auto"/>
              <w:left w:val="single" w:sz="4" w:space="0" w:color="auto"/>
              <w:bottom w:val="single" w:sz="4" w:space="0" w:color="auto"/>
              <w:right w:val="single" w:sz="4" w:space="0" w:color="auto"/>
            </w:tcBorders>
            <w:hideMark/>
          </w:tcPr>
          <w:p w14:paraId="2C2886FC" w14:textId="771E89F9" w:rsidR="00AD48CD" w:rsidRPr="001A1E32" w:rsidRDefault="00A361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20000</w:t>
            </w:r>
          </w:p>
        </w:tc>
      </w:tr>
      <w:tr w:rsidR="00AD48CD" w:rsidRPr="001A1E32" w14:paraId="7B137B3A"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10E7E280" w14:textId="77777777" w:rsidR="00AD48CD" w:rsidRPr="001A1E32" w:rsidRDefault="00AD48CD" w:rsidP="00AD48CD">
            <w:pPr>
              <w:rPr>
                <w:noProof/>
                <w:sz w:val="16"/>
                <w:szCs w:val="16"/>
              </w:rPr>
            </w:pPr>
            <w:r w:rsidRPr="001A1E32">
              <w:rPr>
                <w:noProof/>
                <w:sz w:val="16"/>
                <w:szCs w:val="16"/>
              </w:rPr>
              <w:t>TESPİTLER</w:t>
            </w:r>
          </w:p>
        </w:tc>
        <w:tc>
          <w:tcPr>
            <w:tcW w:w="7110" w:type="dxa"/>
            <w:gridSpan w:val="9"/>
            <w:tcBorders>
              <w:top w:val="single" w:sz="4" w:space="0" w:color="auto"/>
              <w:left w:val="single" w:sz="4" w:space="0" w:color="auto"/>
              <w:bottom w:val="single" w:sz="4" w:space="0" w:color="auto"/>
              <w:right w:val="single" w:sz="4" w:space="0" w:color="auto"/>
            </w:tcBorders>
            <w:hideMark/>
          </w:tcPr>
          <w:p w14:paraId="2AE9111B"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ve materyal gereksinimi bulunmaktadır.</w:t>
            </w:r>
          </w:p>
          <w:p w14:paraId="4A42130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Niteliksel açıdan işbirliği yapılacak kurum sayısı yeterli değildir.</w:t>
            </w:r>
          </w:p>
          <w:p w14:paraId="63E09B54"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Belirlenmiş programı olan ve süreç odaklı ve ulusal veya uluslararası çalışmalara yeterli düzeyde katılımcı sağlanamamaktadır.</w:t>
            </w:r>
          </w:p>
          <w:p w14:paraId="3AB3D0AA"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Yürütülen her çalışma “proje” olarak adlandırılmakta, önyargılara sebep olmaktadır.</w:t>
            </w:r>
          </w:p>
          <w:p w14:paraId="1F58D9DC"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Proje tabanlı çalışmaların çoğunluğu odak hedef kitleye hitap etmemekte, tüm gurupları kapsamaktadır.</w:t>
            </w:r>
          </w:p>
          <w:p w14:paraId="2EAA8711"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14:paraId="5F0C6F37"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Bakanlık, il, ilçe düzeyinde uygulanan proje tabanlı çalışmaların çoğunluğunun “ihtiyaç analizi” yapılmaksızın uygulanması, proje çalışmaları sonucunda “etki analizi” yapılmaması</w:t>
            </w:r>
          </w:p>
        </w:tc>
      </w:tr>
      <w:tr w:rsidR="00AD48CD" w:rsidRPr="001A1E32" w14:paraId="704B9E21"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356B4FA4" w14:textId="77777777" w:rsidR="00AD48CD" w:rsidRPr="001A1E32" w:rsidRDefault="00AD48CD" w:rsidP="00AD48CD">
            <w:pPr>
              <w:rPr>
                <w:noProof/>
                <w:sz w:val="16"/>
                <w:szCs w:val="16"/>
              </w:rPr>
            </w:pPr>
            <w:r w:rsidRPr="001A1E32">
              <w:rPr>
                <w:noProof/>
                <w:sz w:val="16"/>
                <w:szCs w:val="16"/>
              </w:rPr>
              <w:t>İHTİYAÇLAR</w:t>
            </w:r>
          </w:p>
        </w:tc>
        <w:tc>
          <w:tcPr>
            <w:tcW w:w="7110" w:type="dxa"/>
            <w:gridSpan w:val="9"/>
            <w:tcBorders>
              <w:top w:val="single" w:sz="4" w:space="0" w:color="auto"/>
              <w:left w:val="single" w:sz="4" w:space="0" w:color="auto"/>
              <w:bottom w:val="single" w:sz="4" w:space="0" w:color="auto"/>
              <w:right w:val="single" w:sz="4" w:space="0" w:color="auto"/>
            </w:tcBorders>
            <w:hideMark/>
          </w:tcPr>
          <w:p w14:paraId="70DB0BE2"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sağlanması</w:t>
            </w:r>
          </w:p>
          <w:p w14:paraId="1E63DDFB"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çalışmalardan önce ihtiyaç analizi, çalışma sonrasında etki analizi yapılması</w:t>
            </w:r>
          </w:p>
          <w:p w14:paraId="7847A9D7"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bl>
    <w:p w14:paraId="1FFE501A"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F650BD" w:rsidRPr="001A1E32" w14:paraId="3182D0B3"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A53AF83" w14:textId="77777777" w:rsidR="00F650BD" w:rsidRPr="001A1E32" w:rsidRDefault="00F650BD" w:rsidP="003641B1">
            <w:pPr>
              <w:jc w:val="right"/>
              <w:rPr>
                <w:noProof/>
                <w:sz w:val="16"/>
                <w:szCs w:val="16"/>
              </w:rPr>
            </w:pPr>
            <w:r w:rsidRPr="001A1E32">
              <w:rPr>
                <w:noProof/>
                <w:sz w:val="16"/>
                <w:szCs w:val="16"/>
              </w:rPr>
              <w:lastRenderedPageBreak/>
              <w:t>AMAÇ (A3)</w:t>
            </w:r>
          </w:p>
        </w:tc>
        <w:tc>
          <w:tcPr>
            <w:tcW w:w="6427" w:type="dxa"/>
            <w:gridSpan w:val="9"/>
            <w:tcBorders>
              <w:top w:val="single" w:sz="4" w:space="0" w:color="auto"/>
              <w:left w:val="single" w:sz="4" w:space="0" w:color="auto"/>
              <w:bottom w:val="single" w:sz="4" w:space="0" w:color="auto"/>
              <w:right w:val="single" w:sz="4" w:space="0" w:color="auto"/>
            </w:tcBorders>
            <w:hideMark/>
          </w:tcPr>
          <w:p w14:paraId="77812C06" w14:textId="77777777" w:rsidR="00F650BD" w:rsidRPr="001A1E32" w:rsidRDefault="00F650BD" w:rsidP="003641B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sidRPr="00491CBF">
              <w:rPr>
                <w:sz w:val="16"/>
                <w:szCs w:val="20"/>
              </w:rPr>
              <w:t>Öğrencilere medeniyetimizin ve insanlığın ortak değerleriyle çağın gereklerine uygun bilgi, beceri, tutum ve davranışlar kazandırılacaktır.</w:t>
            </w:r>
          </w:p>
        </w:tc>
      </w:tr>
      <w:tr w:rsidR="00F650BD" w:rsidRPr="001A1E32" w14:paraId="214AB18E"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28D39E0" w14:textId="77777777" w:rsidR="00F650BD" w:rsidRPr="001A1E32" w:rsidRDefault="00F650BD" w:rsidP="003641B1">
            <w:pPr>
              <w:jc w:val="right"/>
              <w:rPr>
                <w:noProof/>
                <w:sz w:val="16"/>
                <w:szCs w:val="16"/>
              </w:rPr>
            </w:pPr>
            <w:r w:rsidRPr="001A1E32">
              <w:rPr>
                <w:noProof/>
                <w:sz w:val="16"/>
                <w:szCs w:val="16"/>
              </w:rPr>
              <w:t>HEDEF (H3.1)</w:t>
            </w:r>
          </w:p>
        </w:tc>
        <w:tc>
          <w:tcPr>
            <w:tcW w:w="6427" w:type="dxa"/>
            <w:gridSpan w:val="9"/>
            <w:tcBorders>
              <w:top w:val="single" w:sz="4" w:space="0" w:color="auto"/>
              <w:left w:val="single" w:sz="4" w:space="0" w:color="auto"/>
              <w:bottom w:val="single" w:sz="4" w:space="0" w:color="auto"/>
              <w:right w:val="single" w:sz="4" w:space="0" w:color="auto"/>
            </w:tcBorders>
            <w:hideMark/>
          </w:tcPr>
          <w:p w14:paraId="7EF1E77D"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491CBF">
              <w:rPr>
                <w:noProof/>
                <w:sz w:val="16"/>
                <w:szCs w:val="16"/>
              </w:rPr>
              <w:t>Öğrencilere evrensel değerler, sağlıklı yaşam ve çevre bilinci duyarlılığı kazandırılacaktır.</w:t>
            </w:r>
          </w:p>
        </w:tc>
      </w:tr>
      <w:tr w:rsidR="00F650BD" w:rsidRPr="001A1E32" w14:paraId="4600090C"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98A6AD4" w14:textId="77777777"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5E31237A"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1E2ADEB5"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6DAE81F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5ABDEEF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4385B07B"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7AD0395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2134DCE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040C68F6"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6B23585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2A5246F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0A67E150" w14:textId="77777777" w:rsidR="00AD48CD" w:rsidRPr="001A1E32" w:rsidRDefault="00AD48CD" w:rsidP="00AD48CD">
            <w:pPr>
              <w:jc w:val="both"/>
              <w:rPr>
                <w:b w:val="0"/>
                <w:noProof/>
                <w:sz w:val="16"/>
                <w:szCs w:val="16"/>
              </w:rPr>
            </w:pPr>
            <w:r w:rsidRPr="001A1E32">
              <w:rPr>
                <w:b w:val="0"/>
                <w:noProof/>
                <w:sz w:val="16"/>
                <w:szCs w:val="16"/>
              </w:rPr>
              <w:t xml:space="preserve">PG.3.1.1 Sağlıklı ve dengeli beslenme ile ilgili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4E3B6645" w14:textId="32D1C610" w:rsidR="00AD48CD" w:rsidRPr="006E3936"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6E3936">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57CF4559" w14:textId="1FDA346A" w:rsidR="00AD48CD" w:rsidRPr="001A1E32" w:rsidRDefault="00A361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1200</w:t>
            </w:r>
          </w:p>
        </w:tc>
        <w:tc>
          <w:tcPr>
            <w:tcW w:w="622" w:type="dxa"/>
            <w:tcBorders>
              <w:top w:val="single" w:sz="4" w:space="0" w:color="auto"/>
              <w:left w:val="single" w:sz="4" w:space="0" w:color="auto"/>
              <w:bottom w:val="single" w:sz="4" w:space="0" w:color="auto"/>
              <w:right w:val="single" w:sz="4" w:space="0" w:color="auto"/>
            </w:tcBorders>
            <w:vAlign w:val="center"/>
          </w:tcPr>
          <w:p w14:paraId="45A450D5" w14:textId="7B2346EC" w:rsidR="00AD48CD" w:rsidRPr="001A1E32" w:rsidRDefault="00A361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1200</w:t>
            </w:r>
          </w:p>
        </w:tc>
        <w:tc>
          <w:tcPr>
            <w:tcW w:w="622" w:type="dxa"/>
            <w:tcBorders>
              <w:top w:val="single" w:sz="4" w:space="0" w:color="auto"/>
              <w:left w:val="single" w:sz="4" w:space="0" w:color="auto"/>
              <w:bottom w:val="single" w:sz="4" w:space="0" w:color="auto"/>
              <w:right w:val="single" w:sz="4" w:space="0" w:color="auto"/>
            </w:tcBorders>
            <w:vAlign w:val="center"/>
          </w:tcPr>
          <w:p w14:paraId="4BBDCBA0" w14:textId="1DF8EDAA" w:rsidR="00AD48CD" w:rsidRPr="001A1E32" w:rsidRDefault="00A361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1200</w:t>
            </w:r>
          </w:p>
        </w:tc>
        <w:tc>
          <w:tcPr>
            <w:tcW w:w="622" w:type="dxa"/>
            <w:tcBorders>
              <w:top w:val="single" w:sz="4" w:space="0" w:color="auto"/>
              <w:left w:val="single" w:sz="4" w:space="0" w:color="auto"/>
              <w:bottom w:val="single" w:sz="4" w:space="0" w:color="auto"/>
              <w:right w:val="single" w:sz="4" w:space="0" w:color="auto"/>
            </w:tcBorders>
            <w:vAlign w:val="center"/>
          </w:tcPr>
          <w:p w14:paraId="4B39A792" w14:textId="06A351EC" w:rsidR="00AD48CD" w:rsidRPr="001A1E32" w:rsidRDefault="00A361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1200</w:t>
            </w:r>
          </w:p>
        </w:tc>
        <w:tc>
          <w:tcPr>
            <w:tcW w:w="622" w:type="dxa"/>
            <w:tcBorders>
              <w:top w:val="single" w:sz="4" w:space="0" w:color="auto"/>
              <w:left w:val="single" w:sz="4" w:space="0" w:color="auto"/>
              <w:bottom w:val="single" w:sz="4" w:space="0" w:color="auto"/>
              <w:right w:val="single" w:sz="4" w:space="0" w:color="auto"/>
            </w:tcBorders>
            <w:vAlign w:val="center"/>
          </w:tcPr>
          <w:p w14:paraId="7DDE5BD6" w14:textId="220D1AC4" w:rsidR="00AD48CD" w:rsidRPr="001A1E32" w:rsidRDefault="00A361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1200</w:t>
            </w:r>
          </w:p>
        </w:tc>
        <w:tc>
          <w:tcPr>
            <w:tcW w:w="622" w:type="dxa"/>
            <w:tcBorders>
              <w:top w:val="single" w:sz="4" w:space="0" w:color="auto"/>
              <w:left w:val="single" w:sz="4" w:space="0" w:color="auto"/>
              <w:bottom w:val="single" w:sz="4" w:space="0" w:color="auto"/>
              <w:right w:val="single" w:sz="4" w:space="0" w:color="auto"/>
            </w:tcBorders>
            <w:vAlign w:val="center"/>
          </w:tcPr>
          <w:p w14:paraId="56760BBD" w14:textId="1D2614DF" w:rsidR="00AD48CD" w:rsidRPr="001A1E32" w:rsidRDefault="00A361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1200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09AD3A3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559E05D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361CD" w:rsidRPr="001A1E32" w14:paraId="1D9EB9C7"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31787CD8" w14:textId="68329654" w:rsidR="00A361CD" w:rsidRPr="001A1E32" w:rsidRDefault="00A361CD" w:rsidP="00A361CD">
            <w:pPr>
              <w:jc w:val="both"/>
              <w:rPr>
                <w:b w:val="0"/>
                <w:noProof/>
                <w:sz w:val="16"/>
                <w:szCs w:val="16"/>
              </w:rPr>
            </w:pPr>
            <w:r>
              <w:rPr>
                <w:b w:val="0"/>
                <w:noProof/>
                <w:sz w:val="16"/>
                <w:szCs w:val="16"/>
              </w:rPr>
              <w:t>PG.3.1.2 Çevre bilinci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765A3685" w14:textId="15D40EDC" w:rsidR="00A361CD" w:rsidRPr="006E3936" w:rsidRDefault="00A361CD" w:rsidP="00A361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6E3936">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7DEA742A" w14:textId="649706FC" w:rsidR="00A361CD" w:rsidRPr="001A1E32" w:rsidRDefault="00A361CD" w:rsidP="00A361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1200</w:t>
            </w:r>
          </w:p>
        </w:tc>
        <w:tc>
          <w:tcPr>
            <w:tcW w:w="622" w:type="dxa"/>
            <w:tcBorders>
              <w:top w:val="single" w:sz="4" w:space="0" w:color="auto"/>
              <w:left w:val="single" w:sz="4" w:space="0" w:color="auto"/>
              <w:bottom w:val="single" w:sz="4" w:space="0" w:color="auto"/>
              <w:right w:val="single" w:sz="4" w:space="0" w:color="auto"/>
            </w:tcBorders>
            <w:vAlign w:val="center"/>
          </w:tcPr>
          <w:p w14:paraId="2677662C" w14:textId="779FD1AA" w:rsidR="00A361CD" w:rsidRPr="001A1E32" w:rsidRDefault="00A361CD" w:rsidP="00A361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1200</w:t>
            </w:r>
          </w:p>
        </w:tc>
        <w:tc>
          <w:tcPr>
            <w:tcW w:w="622" w:type="dxa"/>
            <w:tcBorders>
              <w:top w:val="single" w:sz="4" w:space="0" w:color="auto"/>
              <w:left w:val="single" w:sz="4" w:space="0" w:color="auto"/>
              <w:bottom w:val="single" w:sz="4" w:space="0" w:color="auto"/>
              <w:right w:val="single" w:sz="4" w:space="0" w:color="auto"/>
            </w:tcBorders>
            <w:vAlign w:val="center"/>
          </w:tcPr>
          <w:p w14:paraId="4D9763A6" w14:textId="083A0DE9" w:rsidR="00A361CD" w:rsidRPr="001A1E32" w:rsidRDefault="00A361CD" w:rsidP="00A361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1200</w:t>
            </w:r>
          </w:p>
        </w:tc>
        <w:tc>
          <w:tcPr>
            <w:tcW w:w="622" w:type="dxa"/>
            <w:tcBorders>
              <w:top w:val="single" w:sz="4" w:space="0" w:color="auto"/>
              <w:left w:val="single" w:sz="4" w:space="0" w:color="auto"/>
              <w:bottom w:val="single" w:sz="4" w:space="0" w:color="auto"/>
              <w:right w:val="single" w:sz="4" w:space="0" w:color="auto"/>
            </w:tcBorders>
            <w:vAlign w:val="center"/>
          </w:tcPr>
          <w:p w14:paraId="43D6C3F3" w14:textId="13691622" w:rsidR="00A361CD" w:rsidRPr="001A1E32" w:rsidRDefault="00A361CD" w:rsidP="00A361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1200</w:t>
            </w:r>
          </w:p>
        </w:tc>
        <w:tc>
          <w:tcPr>
            <w:tcW w:w="622" w:type="dxa"/>
            <w:tcBorders>
              <w:top w:val="single" w:sz="4" w:space="0" w:color="auto"/>
              <w:left w:val="single" w:sz="4" w:space="0" w:color="auto"/>
              <w:bottom w:val="single" w:sz="4" w:space="0" w:color="auto"/>
              <w:right w:val="single" w:sz="4" w:space="0" w:color="auto"/>
            </w:tcBorders>
            <w:vAlign w:val="center"/>
          </w:tcPr>
          <w:p w14:paraId="212829A8" w14:textId="50E782CD" w:rsidR="00A361CD" w:rsidRPr="001A1E32" w:rsidRDefault="00A361CD" w:rsidP="00A361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1200</w:t>
            </w:r>
          </w:p>
        </w:tc>
        <w:tc>
          <w:tcPr>
            <w:tcW w:w="622" w:type="dxa"/>
            <w:tcBorders>
              <w:top w:val="single" w:sz="4" w:space="0" w:color="auto"/>
              <w:left w:val="single" w:sz="4" w:space="0" w:color="auto"/>
              <w:bottom w:val="single" w:sz="4" w:space="0" w:color="auto"/>
              <w:right w:val="single" w:sz="4" w:space="0" w:color="auto"/>
            </w:tcBorders>
            <w:vAlign w:val="center"/>
          </w:tcPr>
          <w:p w14:paraId="1CD2C67C" w14:textId="5FBF9196" w:rsidR="00A361CD" w:rsidRPr="001A1E32" w:rsidRDefault="00A361CD" w:rsidP="00A361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1200</w:t>
            </w:r>
          </w:p>
        </w:tc>
        <w:tc>
          <w:tcPr>
            <w:tcW w:w="653" w:type="dxa"/>
            <w:tcBorders>
              <w:top w:val="single" w:sz="4" w:space="0" w:color="auto"/>
              <w:left w:val="single" w:sz="4" w:space="0" w:color="auto"/>
              <w:bottom w:val="single" w:sz="4" w:space="0" w:color="auto"/>
              <w:right w:val="single" w:sz="4" w:space="0" w:color="auto"/>
            </w:tcBorders>
            <w:vAlign w:val="center"/>
          </w:tcPr>
          <w:p w14:paraId="5D153C37" w14:textId="03C81E6C" w:rsidR="00A361CD" w:rsidRPr="001A1E32" w:rsidRDefault="00A361CD" w:rsidP="00A361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12B3FA87" w14:textId="53950106" w:rsidR="00A361CD" w:rsidRPr="001A1E32" w:rsidRDefault="00A361CD" w:rsidP="00A361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361CD" w:rsidRPr="001A1E32" w14:paraId="4D2CD899"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D49CBA0" w14:textId="77777777" w:rsidR="00A361CD" w:rsidRPr="001A1E32" w:rsidRDefault="00A361CD" w:rsidP="00A361CD">
            <w:pPr>
              <w:jc w:val="both"/>
              <w:rPr>
                <w:b w:val="0"/>
                <w:noProof/>
                <w:sz w:val="16"/>
                <w:szCs w:val="16"/>
              </w:rPr>
            </w:pPr>
            <w:r w:rsidRPr="001A1E32">
              <w:rPr>
                <w:b w:val="0"/>
                <w:noProof/>
                <w:sz w:val="16"/>
                <w:szCs w:val="16"/>
              </w:rPr>
              <w:t xml:space="preserve">PG.3.1.3 </w:t>
            </w:r>
            <w:r>
              <w:rPr>
                <w:b w:val="0"/>
                <w:noProof/>
                <w:sz w:val="16"/>
                <w:szCs w:val="16"/>
              </w:rPr>
              <w:t>Nezaket kuralları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4315AC24" w14:textId="4BB33519" w:rsidR="00A361CD" w:rsidRPr="006E3936" w:rsidRDefault="00A361CD" w:rsidP="00A361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6E3936">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3179B406" w14:textId="300D1F5D" w:rsidR="00A361CD" w:rsidRPr="001A1E32" w:rsidRDefault="00A361CD" w:rsidP="00A361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1200</w:t>
            </w:r>
          </w:p>
        </w:tc>
        <w:tc>
          <w:tcPr>
            <w:tcW w:w="622" w:type="dxa"/>
            <w:tcBorders>
              <w:top w:val="single" w:sz="4" w:space="0" w:color="auto"/>
              <w:left w:val="single" w:sz="4" w:space="0" w:color="auto"/>
              <w:bottom w:val="single" w:sz="4" w:space="0" w:color="auto"/>
              <w:right w:val="single" w:sz="4" w:space="0" w:color="auto"/>
            </w:tcBorders>
            <w:vAlign w:val="center"/>
          </w:tcPr>
          <w:p w14:paraId="24FC26F1" w14:textId="77BE151D" w:rsidR="00A361CD" w:rsidRPr="001A1E32" w:rsidRDefault="00A361CD" w:rsidP="00A361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1200</w:t>
            </w:r>
          </w:p>
        </w:tc>
        <w:tc>
          <w:tcPr>
            <w:tcW w:w="622" w:type="dxa"/>
            <w:tcBorders>
              <w:top w:val="single" w:sz="4" w:space="0" w:color="auto"/>
              <w:left w:val="single" w:sz="4" w:space="0" w:color="auto"/>
              <w:bottom w:val="single" w:sz="4" w:space="0" w:color="auto"/>
              <w:right w:val="single" w:sz="4" w:space="0" w:color="auto"/>
            </w:tcBorders>
            <w:vAlign w:val="center"/>
          </w:tcPr>
          <w:p w14:paraId="786EC071" w14:textId="08934CEC" w:rsidR="00A361CD" w:rsidRPr="001A1E32" w:rsidRDefault="00A361CD" w:rsidP="00A361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1200</w:t>
            </w:r>
          </w:p>
        </w:tc>
        <w:tc>
          <w:tcPr>
            <w:tcW w:w="622" w:type="dxa"/>
            <w:tcBorders>
              <w:top w:val="single" w:sz="4" w:space="0" w:color="auto"/>
              <w:left w:val="single" w:sz="4" w:space="0" w:color="auto"/>
              <w:bottom w:val="single" w:sz="4" w:space="0" w:color="auto"/>
              <w:right w:val="single" w:sz="4" w:space="0" w:color="auto"/>
            </w:tcBorders>
            <w:vAlign w:val="center"/>
          </w:tcPr>
          <w:p w14:paraId="4BD9A789" w14:textId="4D04A017" w:rsidR="00A361CD" w:rsidRPr="001A1E32" w:rsidRDefault="00A361CD" w:rsidP="00A361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1200</w:t>
            </w:r>
          </w:p>
        </w:tc>
        <w:tc>
          <w:tcPr>
            <w:tcW w:w="622" w:type="dxa"/>
            <w:tcBorders>
              <w:top w:val="single" w:sz="4" w:space="0" w:color="auto"/>
              <w:left w:val="single" w:sz="4" w:space="0" w:color="auto"/>
              <w:bottom w:val="single" w:sz="4" w:space="0" w:color="auto"/>
              <w:right w:val="single" w:sz="4" w:space="0" w:color="auto"/>
            </w:tcBorders>
            <w:vAlign w:val="center"/>
          </w:tcPr>
          <w:p w14:paraId="77FD0F9A" w14:textId="1EF8211B" w:rsidR="00A361CD" w:rsidRPr="001A1E32" w:rsidRDefault="00A361CD" w:rsidP="00A361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1200</w:t>
            </w:r>
          </w:p>
        </w:tc>
        <w:tc>
          <w:tcPr>
            <w:tcW w:w="622" w:type="dxa"/>
            <w:tcBorders>
              <w:top w:val="single" w:sz="4" w:space="0" w:color="auto"/>
              <w:left w:val="single" w:sz="4" w:space="0" w:color="auto"/>
              <w:bottom w:val="single" w:sz="4" w:space="0" w:color="auto"/>
              <w:right w:val="single" w:sz="4" w:space="0" w:color="auto"/>
            </w:tcBorders>
            <w:vAlign w:val="center"/>
          </w:tcPr>
          <w:p w14:paraId="424C892C" w14:textId="0D206969" w:rsidR="00A361CD" w:rsidRPr="001A1E32" w:rsidRDefault="00A361CD" w:rsidP="00A361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1200</w:t>
            </w:r>
          </w:p>
        </w:tc>
        <w:tc>
          <w:tcPr>
            <w:tcW w:w="653" w:type="dxa"/>
            <w:tcBorders>
              <w:top w:val="single" w:sz="4" w:space="0" w:color="auto"/>
              <w:left w:val="single" w:sz="4" w:space="0" w:color="auto"/>
              <w:bottom w:val="single" w:sz="4" w:space="0" w:color="auto"/>
              <w:right w:val="single" w:sz="4" w:space="0" w:color="auto"/>
            </w:tcBorders>
            <w:vAlign w:val="center"/>
          </w:tcPr>
          <w:p w14:paraId="0D372B23" w14:textId="3FFE8887" w:rsidR="00A361CD" w:rsidRPr="001A1E32" w:rsidRDefault="00A361CD" w:rsidP="00A361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187EA280" w14:textId="01C78C21" w:rsidR="00A361CD" w:rsidRPr="001A1E32" w:rsidRDefault="00A361CD" w:rsidP="00A361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361CD" w:rsidRPr="001A1E32" w14:paraId="16399B0D"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4C7E4617" w14:textId="77777777" w:rsidR="00A361CD" w:rsidRPr="001A1E32" w:rsidRDefault="00A361CD" w:rsidP="00A361CD">
            <w:pPr>
              <w:jc w:val="both"/>
              <w:rPr>
                <w:b w:val="0"/>
                <w:noProof/>
                <w:sz w:val="16"/>
                <w:szCs w:val="16"/>
              </w:rPr>
            </w:pPr>
            <w:r w:rsidRPr="001A1E32">
              <w:rPr>
                <w:b w:val="0"/>
                <w:noProof/>
                <w:sz w:val="16"/>
                <w:szCs w:val="16"/>
              </w:rPr>
              <w:t xml:space="preserve">PG 3.1.4 Akran zorbalığı ve siber zorbalıkla ilgili konularda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2353B866" w14:textId="24D913E4" w:rsidR="00A361CD" w:rsidRPr="006E3936" w:rsidRDefault="00A361CD" w:rsidP="00A361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6E3936">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5DD5E4F0" w14:textId="52E560D4" w:rsidR="00A361CD" w:rsidRPr="001A1E32" w:rsidRDefault="00A361CD" w:rsidP="00A361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1200</w:t>
            </w:r>
          </w:p>
        </w:tc>
        <w:tc>
          <w:tcPr>
            <w:tcW w:w="622" w:type="dxa"/>
            <w:tcBorders>
              <w:top w:val="single" w:sz="4" w:space="0" w:color="auto"/>
              <w:left w:val="single" w:sz="4" w:space="0" w:color="auto"/>
              <w:bottom w:val="single" w:sz="4" w:space="0" w:color="auto"/>
              <w:right w:val="single" w:sz="4" w:space="0" w:color="auto"/>
            </w:tcBorders>
            <w:vAlign w:val="center"/>
          </w:tcPr>
          <w:p w14:paraId="71BCBAC1" w14:textId="299594CC" w:rsidR="00A361CD" w:rsidRPr="001A1E32" w:rsidRDefault="00A361CD" w:rsidP="00A361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1200</w:t>
            </w:r>
          </w:p>
        </w:tc>
        <w:tc>
          <w:tcPr>
            <w:tcW w:w="622" w:type="dxa"/>
            <w:tcBorders>
              <w:top w:val="single" w:sz="4" w:space="0" w:color="auto"/>
              <w:left w:val="single" w:sz="4" w:space="0" w:color="auto"/>
              <w:bottom w:val="single" w:sz="4" w:space="0" w:color="auto"/>
              <w:right w:val="single" w:sz="4" w:space="0" w:color="auto"/>
            </w:tcBorders>
            <w:vAlign w:val="center"/>
          </w:tcPr>
          <w:p w14:paraId="705569B5" w14:textId="6CA54DEA" w:rsidR="00A361CD" w:rsidRPr="001A1E32" w:rsidRDefault="00A361CD" w:rsidP="00A361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1200</w:t>
            </w:r>
          </w:p>
        </w:tc>
        <w:tc>
          <w:tcPr>
            <w:tcW w:w="622" w:type="dxa"/>
            <w:tcBorders>
              <w:top w:val="single" w:sz="4" w:space="0" w:color="auto"/>
              <w:left w:val="single" w:sz="4" w:space="0" w:color="auto"/>
              <w:bottom w:val="single" w:sz="4" w:space="0" w:color="auto"/>
              <w:right w:val="single" w:sz="4" w:space="0" w:color="auto"/>
            </w:tcBorders>
            <w:vAlign w:val="center"/>
          </w:tcPr>
          <w:p w14:paraId="17C53EAA" w14:textId="63B1850B" w:rsidR="00A361CD" w:rsidRPr="001A1E32" w:rsidRDefault="00A361CD" w:rsidP="00A361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1200</w:t>
            </w:r>
          </w:p>
        </w:tc>
        <w:tc>
          <w:tcPr>
            <w:tcW w:w="622" w:type="dxa"/>
            <w:tcBorders>
              <w:top w:val="single" w:sz="4" w:space="0" w:color="auto"/>
              <w:left w:val="single" w:sz="4" w:space="0" w:color="auto"/>
              <w:bottom w:val="single" w:sz="4" w:space="0" w:color="auto"/>
              <w:right w:val="single" w:sz="4" w:space="0" w:color="auto"/>
            </w:tcBorders>
            <w:vAlign w:val="center"/>
          </w:tcPr>
          <w:p w14:paraId="0501C79E" w14:textId="27534E1D" w:rsidR="00A361CD" w:rsidRPr="001A1E32" w:rsidRDefault="00A361CD" w:rsidP="00A361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1200</w:t>
            </w:r>
          </w:p>
        </w:tc>
        <w:tc>
          <w:tcPr>
            <w:tcW w:w="622" w:type="dxa"/>
            <w:tcBorders>
              <w:top w:val="single" w:sz="4" w:space="0" w:color="auto"/>
              <w:left w:val="single" w:sz="4" w:space="0" w:color="auto"/>
              <w:bottom w:val="single" w:sz="4" w:space="0" w:color="auto"/>
              <w:right w:val="single" w:sz="4" w:space="0" w:color="auto"/>
            </w:tcBorders>
            <w:vAlign w:val="center"/>
          </w:tcPr>
          <w:p w14:paraId="3053B34B" w14:textId="0E605819" w:rsidR="00A361CD" w:rsidRPr="001A1E32" w:rsidRDefault="00A361CD" w:rsidP="00A361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1200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1612153F" w14:textId="72E42A48" w:rsidR="00A361CD" w:rsidRPr="001A1E32" w:rsidRDefault="00A361CD" w:rsidP="00A361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4EC5D2ED" w14:textId="79F30AF4" w:rsidR="00A361CD" w:rsidRPr="001A1E32" w:rsidRDefault="00A361CD" w:rsidP="00A361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40B2069"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AFE0A1B"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3ED6731E"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7DA65443"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9E7462A"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387BBA49"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Zümre Öğretmenler Kurulu</w:t>
            </w:r>
          </w:p>
        </w:tc>
      </w:tr>
      <w:tr w:rsidR="00AD48CD" w:rsidRPr="001A1E32" w14:paraId="0E8391B0"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0FB950F"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E925110"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Ebeveyn tutumlarının destekleyici nitelikte olmaması</w:t>
            </w:r>
          </w:p>
          <w:p w14:paraId="4E3CD350"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Dijital çevresel uyaranlar, dijital bağımlılığı artıran unsurların fazlalığı</w:t>
            </w:r>
          </w:p>
        </w:tc>
      </w:tr>
      <w:tr w:rsidR="00AD48CD" w:rsidRPr="001A1E32" w14:paraId="793E1E0D"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878B672"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9FC2560" w14:textId="3CDF67F4"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 xml:space="preserve">S1 </w:t>
            </w:r>
            <w:proofErr w:type="gramStart"/>
            <w:r w:rsidR="006D0616">
              <w:rPr>
                <w:sz w:val="16"/>
                <w:szCs w:val="20"/>
              </w:rPr>
              <w:t xml:space="preserve">Sınıf </w:t>
            </w:r>
            <w:r w:rsidRPr="001A1E32">
              <w:rPr>
                <w:sz w:val="16"/>
                <w:szCs w:val="20"/>
              </w:rPr>
              <w:t xml:space="preserve"> kütüphane</w:t>
            </w:r>
            <w:r w:rsidR="006D0616">
              <w:rPr>
                <w:sz w:val="16"/>
                <w:szCs w:val="20"/>
              </w:rPr>
              <w:t>lerinin</w:t>
            </w:r>
            <w:proofErr w:type="gramEnd"/>
            <w:r w:rsidR="006D0616">
              <w:rPr>
                <w:sz w:val="16"/>
                <w:szCs w:val="20"/>
              </w:rPr>
              <w:t xml:space="preserve"> </w:t>
            </w:r>
            <w:r w:rsidRPr="001A1E32">
              <w:rPr>
                <w:sz w:val="16"/>
                <w:szCs w:val="20"/>
              </w:rPr>
              <w:t>zenginleştirilecek, öğrencilerin kütüphaneden yararlanması sağlanacaktır.</w:t>
            </w:r>
          </w:p>
          <w:p w14:paraId="5932DEA4"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S2 Türkçe dersinde ders saatinin bir bölümü okumaya ayrılacak ve okul müdürlüğünce planlanan zamanlarda okuma etkinlikleri düzenlenecektir.</w:t>
            </w:r>
          </w:p>
          <w:p w14:paraId="0F9422B5"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S3 Öğrencilere sağlıklı ve dengeli beslenmelerine yönelik bilgilendirme eğitimleri ve etkinlikler yapılacaktır.</w:t>
            </w:r>
          </w:p>
          <w:p w14:paraId="41042729"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S4 Öğrencilere, nezaket ve görgü kuralları konusunda eğitimler verilerek konuya ilişkin etkinlikler düzenlenecektir.</w:t>
            </w:r>
          </w:p>
          <w:p w14:paraId="575F2C94"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S5 Halk Eğitim Merkezleri ile işbirliği yapılarak ebeveynlerin çocuk gelişimi alanındaki bilgi ve becerileri geliştirilecektir.</w:t>
            </w:r>
          </w:p>
        </w:tc>
      </w:tr>
      <w:tr w:rsidR="00AD48CD" w:rsidRPr="001A1E32" w14:paraId="7032DD1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F13D554"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16EBD40E" w14:textId="1F6BBBE3" w:rsidR="00AD48CD" w:rsidRPr="001A1E32" w:rsidRDefault="00A361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5000</w:t>
            </w:r>
          </w:p>
        </w:tc>
      </w:tr>
      <w:tr w:rsidR="00AD48CD" w:rsidRPr="001A1E32" w14:paraId="5417CA48"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A580062"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4D13B1C0"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Öğrencilerin okuma alışkanlığı kazanmalarını engelleyecek düzeyde dijital uyaran bulunması</w:t>
            </w:r>
          </w:p>
          <w:p w14:paraId="0797002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Okuma alışkanlığı kazandırma sürecinde edinilen kazanımlarla ebeveyn tutumlarının tutarlı olmaması</w:t>
            </w:r>
          </w:p>
          <w:p w14:paraId="46ED6CC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Nezaket kuralları ve çevre bilinci kazandırma sürecinde edinilen kazanımlarla ebeveyn tutumlarının tutarlı olmaması</w:t>
            </w:r>
          </w:p>
          <w:p w14:paraId="1D72BFE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 tarafından, davranışsal kazanımların yalnızca okulda uyulması gereken kurallar olarak algılanması</w:t>
            </w:r>
          </w:p>
          <w:p w14:paraId="56389778"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Ebeveynlerin çocuk yetiştirme konusundaki yanlış tutumlarında ısrarcı olması, anne-baba eğitimleri konusundaki gereksinimlerini gözardı etmesi</w:t>
            </w:r>
          </w:p>
        </w:tc>
      </w:tr>
      <w:tr w:rsidR="00AD48CD" w:rsidRPr="001A1E32" w14:paraId="0DCF7BBA"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FB81761"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4465BB4E"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14:paraId="6BCA409F" w14:textId="77777777" w:rsidR="00F650BD" w:rsidRPr="001A1E32" w:rsidRDefault="00F650BD" w:rsidP="00F650BD">
      <w:pPr>
        <w:rPr>
          <w:rFonts w:cs="Times New Roman"/>
          <w:noProof/>
          <w:sz w:val="20"/>
          <w:szCs w:val="20"/>
        </w:rPr>
      </w:pPr>
    </w:p>
    <w:p w14:paraId="491DFA7D"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F650BD" w:rsidRPr="001A1E32" w14:paraId="58DD7C60"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E1F6873" w14:textId="77777777" w:rsidR="00F650BD" w:rsidRPr="001A1E32" w:rsidRDefault="00F650BD" w:rsidP="003641B1">
            <w:pPr>
              <w:jc w:val="right"/>
              <w:rPr>
                <w:noProof/>
                <w:sz w:val="16"/>
                <w:szCs w:val="16"/>
              </w:rPr>
            </w:pPr>
            <w:r w:rsidRPr="001A1E32">
              <w:rPr>
                <w:noProof/>
                <w:sz w:val="16"/>
                <w:szCs w:val="16"/>
              </w:rPr>
              <w:lastRenderedPageBreak/>
              <w:t>AMAÇ (A4)</w:t>
            </w:r>
          </w:p>
        </w:tc>
        <w:tc>
          <w:tcPr>
            <w:tcW w:w="6427" w:type="dxa"/>
            <w:gridSpan w:val="9"/>
            <w:tcBorders>
              <w:top w:val="single" w:sz="4" w:space="0" w:color="auto"/>
              <w:left w:val="single" w:sz="4" w:space="0" w:color="auto"/>
              <w:bottom w:val="single" w:sz="4" w:space="0" w:color="auto"/>
              <w:right w:val="single" w:sz="4" w:space="0" w:color="auto"/>
            </w:tcBorders>
            <w:hideMark/>
          </w:tcPr>
          <w:p w14:paraId="35F6D1DB" w14:textId="77777777" w:rsidR="00F650BD" w:rsidRPr="001A1E32" w:rsidRDefault="00F650BD" w:rsidP="003641B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Pr>
                <w:sz w:val="16"/>
                <w:szCs w:val="20"/>
              </w:rPr>
              <w:t>Kurumun insan kaynağı kapasitesini geliştirerek ulusal ve uluslararası standartlara uygun eğitim hizmeti sunulacaktır.</w:t>
            </w:r>
          </w:p>
        </w:tc>
      </w:tr>
      <w:tr w:rsidR="00F650BD" w:rsidRPr="001A1E32" w14:paraId="4425B9C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3F94318" w14:textId="77777777" w:rsidR="00F650BD" w:rsidRPr="001A1E32" w:rsidRDefault="00F650BD" w:rsidP="003641B1">
            <w:pPr>
              <w:jc w:val="right"/>
              <w:rPr>
                <w:noProof/>
                <w:sz w:val="16"/>
                <w:szCs w:val="16"/>
              </w:rPr>
            </w:pPr>
            <w:r w:rsidRPr="001A1E32">
              <w:rPr>
                <w:noProof/>
                <w:sz w:val="16"/>
                <w:szCs w:val="16"/>
              </w:rPr>
              <w:t>HEDEF (H4.1)</w:t>
            </w:r>
          </w:p>
        </w:tc>
        <w:tc>
          <w:tcPr>
            <w:tcW w:w="6427" w:type="dxa"/>
            <w:gridSpan w:val="9"/>
            <w:tcBorders>
              <w:top w:val="single" w:sz="4" w:space="0" w:color="auto"/>
              <w:left w:val="single" w:sz="4" w:space="0" w:color="auto"/>
              <w:bottom w:val="single" w:sz="4" w:space="0" w:color="auto"/>
              <w:right w:val="single" w:sz="4" w:space="0" w:color="auto"/>
            </w:tcBorders>
            <w:hideMark/>
          </w:tcPr>
          <w:p w14:paraId="4C8FCFDA"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Okul aile işbirliği sağlanarak kurum kültürü geliştirilecektir.</w:t>
            </w:r>
          </w:p>
        </w:tc>
      </w:tr>
      <w:tr w:rsidR="00F650BD" w:rsidRPr="001A1E32" w14:paraId="2E4095F4"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6541FF7" w14:textId="77777777"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145B346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09F7107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663E868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07BBF43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509394A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48BB966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5F84BF6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02B0E802"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57C150AB"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0DC8CB84"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EC57659" w14:textId="77777777" w:rsidR="00AD48CD" w:rsidRPr="001A1E32" w:rsidRDefault="00AD48CD" w:rsidP="00AD48CD">
            <w:pPr>
              <w:jc w:val="both"/>
              <w:rPr>
                <w:b w:val="0"/>
                <w:noProof/>
                <w:sz w:val="16"/>
                <w:szCs w:val="16"/>
              </w:rPr>
            </w:pPr>
            <w:r>
              <w:rPr>
                <w:b w:val="0"/>
                <w:noProof/>
                <w:sz w:val="16"/>
                <w:szCs w:val="16"/>
              </w:rPr>
              <w:t>PG 4.1.1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14:paraId="785A23D2" w14:textId="23C4A058"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351D3A48" w14:textId="63C544F1" w:rsidR="00AD48CD" w:rsidRPr="001A1E32" w:rsidRDefault="00A361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14:paraId="3D51B3E6" w14:textId="4B9368FF" w:rsidR="00AD48CD" w:rsidRPr="001A1E32" w:rsidRDefault="00A361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14:paraId="026F4CEF" w14:textId="09BDDCA1" w:rsidR="00AD48CD" w:rsidRPr="001A1E32" w:rsidRDefault="00A361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14:paraId="02E72027" w14:textId="1522D07D" w:rsidR="00AD48CD" w:rsidRPr="001A1E32" w:rsidRDefault="00A361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14:paraId="77C93BE7" w14:textId="619E4D91" w:rsidR="00AD48CD" w:rsidRPr="001A1E32" w:rsidRDefault="00A361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14:paraId="7E0C058B" w14:textId="1B621EB0" w:rsidR="00AD48CD" w:rsidRPr="001A1E32" w:rsidRDefault="00A361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53" w:type="dxa"/>
            <w:tcBorders>
              <w:top w:val="single" w:sz="4" w:space="0" w:color="auto"/>
              <w:left w:val="single" w:sz="4" w:space="0" w:color="auto"/>
              <w:bottom w:val="single" w:sz="4" w:space="0" w:color="auto"/>
              <w:right w:val="single" w:sz="4" w:space="0" w:color="auto"/>
            </w:tcBorders>
            <w:vAlign w:val="center"/>
            <w:hideMark/>
          </w:tcPr>
          <w:p w14:paraId="2E3DAF24"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0F74C57B"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561B7AFC"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B343388" w14:textId="77777777" w:rsidR="00AD48CD" w:rsidRPr="001A1E32" w:rsidRDefault="00AD48CD" w:rsidP="00AD48CD">
            <w:pPr>
              <w:jc w:val="both"/>
              <w:rPr>
                <w:b w:val="0"/>
                <w:noProof/>
                <w:sz w:val="16"/>
                <w:szCs w:val="16"/>
              </w:rPr>
            </w:pPr>
            <w:r>
              <w:rPr>
                <w:b w:val="0"/>
                <w:noProof/>
                <w:sz w:val="16"/>
                <w:szCs w:val="16"/>
              </w:rPr>
              <w:t>PG 4.1.2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14:paraId="4CA9EB88" w14:textId="0141DFB9"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2DBD9574" w14:textId="001E970E" w:rsidR="00AD48CD" w:rsidRPr="001A1E32" w:rsidRDefault="00EB4935"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12,5</w:t>
            </w:r>
          </w:p>
        </w:tc>
        <w:tc>
          <w:tcPr>
            <w:tcW w:w="622" w:type="dxa"/>
            <w:tcBorders>
              <w:top w:val="single" w:sz="4" w:space="0" w:color="auto"/>
              <w:left w:val="single" w:sz="4" w:space="0" w:color="auto"/>
              <w:bottom w:val="single" w:sz="4" w:space="0" w:color="auto"/>
              <w:right w:val="single" w:sz="4" w:space="0" w:color="auto"/>
            </w:tcBorders>
            <w:vAlign w:val="center"/>
          </w:tcPr>
          <w:p w14:paraId="5D1B3CD5" w14:textId="767865EF" w:rsidR="00AD48CD" w:rsidRPr="001A1E32" w:rsidRDefault="00EB4935"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14:paraId="78F9B255" w14:textId="7B8F27CE" w:rsidR="00AD48CD" w:rsidRPr="001A1E32" w:rsidRDefault="00EB4935"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14:paraId="1E3B69DB" w14:textId="0CE0C7DE" w:rsidR="00AD48CD" w:rsidRPr="001A1E32" w:rsidRDefault="00EB4935"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37,5</w:t>
            </w:r>
          </w:p>
        </w:tc>
        <w:tc>
          <w:tcPr>
            <w:tcW w:w="622" w:type="dxa"/>
            <w:tcBorders>
              <w:top w:val="single" w:sz="4" w:space="0" w:color="auto"/>
              <w:left w:val="single" w:sz="4" w:space="0" w:color="auto"/>
              <w:bottom w:val="single" w:sz="4" w:space="0" w:color="auto"/>
              <w:right w:val="single" w:sz="4" w:space="0" w:color="auto"/>
            </w:tcBorders>
            <w:vAlign w:val="center"/>
          </w:tcPr>
          <w:p w14:paraId="6858BD83" w14:textId="54DF6119" w:rsidR="00AD48CD" w:rsidRPr="001A1E32" w:rsidRDefault="00EB4935"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37,5</w:t>
            </w:r>
          </w:p>
        </w:tc>
        <w:tc>
          <w:tcPr>
            <w:tcW w:w="622" w:type="dxa"/>
            <w:tcBorders>
              <w:top w:val="single" w:sz="4" w:space="0" w:color="auto"/>
              <w:left w:val="single" w:sz="4" w:space="0" w:color="auto"/>
              <w:bottom w:val="single" w:sz="4" w:space="0" w:color="auto"/>
              <w:right w:val="single" w:sz="4" w:space="0" w:color="auto"/>
            </w:tcBorders>
            <w:vAlign w:val="center"/>
          </w:tcPr>
          <w:p w14:paraId="2F6B4B51" w14:textId="575C8726" w:rsidR="00AD48CD" w:rsidRPr="001A1E32" w:rsidRDefault="00EB4935"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50</w:t>
            </w:r>
          </w:p>
        </w:tc>
        <w:tc>
          <w:tcPr>
            <w:tcW w:w="653" w:type="dxa"/>
            <w:tcBorders>
              <w:top w:val="single" w:sz="4" w:space="0" w:color="auto"/>
              <w:left w:val="single" w:sz="4" w:space="0" w:color="auto"/>
              <w:bottom w:val="single" w:sz="4" w:space="0" w:color="auto"/>
              <w:right w:val="single" w:sz="4" w:space="0" w:color="auto"/>
            </w:tcBorders>
            <w:vAlign w:val="center"/>
          </w:tcPr>
          <w:p w14:paraId="42353E83"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0FAC0A80"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1974AF3"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749EF02" w14:textId="77777777" w:rsidR="00AD48CD" w:rsidRPr="001A1E32" w:rsidRDefault="00AD48CD" w:rsidP="00AD48CD">
            <w:pPr>
              <w:jc w:val="both"/>
              <w:rPr>
                <w:b w:val="0"/>
                <w:noProof/>
                <w:sz w:val="16"/>
                <w:szCs w:val="16"/>
              </w:rPr>
            </w:pPr>
            <w:r>
              <w:rPr>
                <w:b w:val="0"/>
                <w:noProof/>
                <w:sz w:val="16"/>
                <w:szCs w:val="16"/>
              </w:rPr>
              <w:t>PG 4.1.3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14:paraId="6A631B48" w14:textId="0C9CEF9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771A8739" w14:textId="4B9853EC" w:rsidR="00AD48CD" w:rsidRPr="001A1E32" w:rsidRDefault="00A361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75</w:t>
            </w:r>
          </w:p>
        </w:tc>
        <w:tc>
          <w:tcPr>
            <w:tcW w:w="622" w:type="dxa"/>
            <w:tcBorders>
              <w:top w:val="single" w:sz="4" w:space="0" w:color="auto"/>
              <w:left w:val="single" w:sz="4" w:space="0" w:color="auto"/>
              <w:bottom w:val="single" w:sz="4" w:space="0" w:color="auto"/>
              <w:right w:val="single" w:sz="4" w:space="0" w:color="auto"/>
            </w:tcBorders>
            <w:vAlign w:val="center"/>
          </w:tcPr>
          <w:p w14:paraId="4FC28F64" w14:textId="1C1CDED4" w:rsidR="00AD48CD" w:rsidRPr="001A1E32" w:rsidRDefault="00A361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75</w:t>
            </w:r>
          </w:p>
        </w:tc>
        <w:tc>
          <w:tcPr>
            <w:tcW w:w="622" w:type="dxa"/>
            <w:tcBorders>
              <w:top w:val="single" w:sz="4" w:space="0" w:color="auto"/>
              <w:left w:val="single" w:sz="4" w:space="0" w:color="auto"/>
              <w:bottom w:val="single" w:sz="4" w:space="0" w:color="auto"/>
              <w:right w:val="single" w:sz="4" w:space="0" w:color="auto"/>
            </w:tcBorders>
            <w:vAlign w:val="center"/>
          </w:tcPr>
          <w:p w14:paraId="7603C891" w14:textId="58EAEA2E" w:rsidR="00AD48CD" w:rsidRPr="001A1E32" w:rsidRDefault="00A361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622" w:type="dxa"/>
            <w:tcBorders>
              <w:top w:val="single" w:sz="4" w:space="0" w:color="auto"/>
              <w:left w:val="single" w:sz="4" w:space="0" w:color="auto"/>
              <w:bottom w:val="single" w:sz="4" w:space="0" w:color="auto"/>
              <w:right w:val="single" w:sz="4" w:space="0" w:color="auto"/>
            </w:tcBorders>
            <w:vAlign w:val="center"/>
          </w:tcPr>
          <w:p w14:paraId="0A324955" w14:textId="7E00B76B" w:rsidR="00AD48CD" w:rsidRPr="001A1E32" w:rsidRDefault="00A361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622" w:type="dxa"/>
            <w:tcBorders>
              <w:top w:val="single" w:sz="4" w:space="0" w:color="auto"/>
              <w:left w:val="single" w:sz="4" w:space="0" w:color="auto"/>
              <w:bottom w:val="single" w:sz="4" w:space="0" w:color="auto"/>
              <w:right w:val="single" w:sz="4" w:space="0" w:color="auto"/>
            </w:tcBorders>
            <w:vAlign w:val="center"/>
          </w:tcPr>
          <w:p w14:paraId="4633EFA9" w14:textId="78551FD1" w:rsidR="00AD48CD" w:rsidRPr="001A1E32" w:rsidRDefault="00A361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622" w:type="dxa"/>
            <w:tcBorders>
              <w:top w:val="single" w:sz="4" w:space="0" w:color="auto"/>
              <w:left w:val="single" w:sz="4" w:space="0" w:color="auto"/>
              <w:bottom w:val="single" w:sz="4" w:space="0" w:color="auto"/>
              <w:right w:val="single" w:sz="4" w:space="0" w:color="auto"/>
            </w:tcBorders>
            <w:vAlign w:val="center"/>
          </w:tcPr>
          <w:p w14:paraId="517DFF8F" w14:textId="0D3ED122" w:rsidR="00AD48CD" w:rsidRPr="001A1E32" w:rsidRDefault="00A361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653" w:type="dxa"/>
            <w:tcBorders>
              <w:top w:val="single" w:sz="4" w:space="0" w:color="auto"/>
              <w:left w:val="single" w:sz="4" w:space="0" w:color="auto"/>
              <w:bottom w:val="single" w:sz="4" w:space="0" w:color="auto"/>
              <w:right w:val="single" w:sz="4" w:space="0" w:color="auto"/>
            </w:tcBorders>
            <w:vAlign w:val="center"/>
          </w:tcPr>
          <w:p w14:paraId="69C1F0A1"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50394EF7"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685F5EB8"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423115C" w14:textId="77777777" w:rsidR="00AD48CD" w:rsidRPr="001A1E32" w:rsidRDefault="00AD48CD" w:rsidP="00AD48CD">
            <w:pPr>
              <w:jc w:val="both"/>
              <w:rPr>
                <w:b w:val="0"/>
                <w:noProof/>
                <w:sz w:val="16"/>
                <w:szCs w:val="16"/>
              </w:rPr>
            </w:pPr>
            <w:r>
              <w:rPr>
                <w:b w:val="0"/>
                <w:noProof/>
                <w:sz w:val="16"/>
                <w:szCs w:val="16"/>
              </w:rPr>
              <w:t>PG 4.1.4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14:paraId="305DE265" w14:textId="1E0BCBD4" w:rsidR="00AD48CD" w:rsidRPr="006E3936"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6E3936">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1CC30CB8" w14:textId="48F1B65D" w:rsidR="00AD48CD" w:rsidRPr="006E3936" w:rsidRDefault="00A361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14:paraId="01CBA206" w14:textId="721228D4" w:rsidR="00AD48CD" w:rsidRPr="006E3936" w:rsidRDefault="00A361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14:paraId="7C1375FA" w14:textId="6BDF5770" w:rsidR="00AD48CD" w:rsidRPr="006E3936" w:rsidRDefault="00A361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14:paraId="11A1E1B3" w14:textId="731CE8BF" w:rsidR="00AD48CD" w:rsidRPr="006E3936"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6E3936">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A5C4D66" w14:textId="3719D070" w:rsidR="00AD48CD" w:rsidRPr="006E3936"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6E3936">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211EC78" w14:textId="745E25A3" w:rsidR="00AD48CD" w:rsidRPr="006E3936"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6E3936">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14:paraId="54A963BA"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0163AFE4"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529E38A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2DC1AF15" w14:textId="77777777" w:rsidR="00AD48CD" w:rsidRPr="001A1E32" w:rsidRDefault="00AD48CD" w:rsidP="00AD48CD">
            <w:pPr>
              <w:jc w:val="both"/>
              <w:rPr>
                <w:b w:val="0"/>
                <w:noProof/>
                <w:sz w:val="16"/>
                <w:szCs w:val="16"/>
              </w:rPr>
            </w:pPr>
            <w:r>
              <w:rPr>
                <w:b w:val="0"/>
                <w:noProof/>
                <w:sz w:val="16"/>
                <w:szCs w:val="16"/>
              </w:rPr>
              <w:t>PG 4.1.5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14:paraId="7A668FB1" w14:textId="5AD6CCF5"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14:paraId="4BA37C0D" w14:textId="7D81BED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14:paraId="59DAD736" w14:textId="75828D19"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14:paraId="3B7F2050" w14:textId="2C6C006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14:paraId="170773E8" w14:textId="46574C4D"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14:paraId="13F652C4" w14:textId="1E16EF4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45</w:t>
            </w:r>
          </w:p>
        </w:tc>
        <w:tc>
          <w:tcPr>
            <w:tcW w:w="622" w:type="dxa"/>
            <w:tcBorders>
              <w:top w:val="single" w:sz="4" w:space="0" w:color="auto"/>
              <w:left w:val="single" w:sz="4" w:space="0" w:color="auto"/>
              <w:bottom w:val="single" w:sz="4" w:space="0" w:color="auto"/>
              <w:right w:val="single" w:sz="4" w:space="0" w:color="auto"/>
            </w:tcBorders>
            <w:vAlign w:val="center"/>
          </w:tcPr>
          <w:p w14:paraId="6BD1E79E" w14:textId="70E55CD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53" w:type="dxa"/>
            <w:tcBorders>
              <w:top w:val="single" w:sz="4" w:space="0" w:color="auto"/>
              <w:left w:val="single" w:sz="4" w:space="0" w:color="auto"/>
              <w:bottom w:val="single" w:sz="4" w:space="0" w:color="auto"/>
              <w:right w:val="single" w:sz="4" w:space="0" w:color="auto"/>
            </w:tcBorders>
            <w:vAlign w:val="center"/>
          </w:tcPr>
          <w:p w14:paraId="6EAF7E0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5D81AB87"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3A26DBFE"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AF12E80"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31919C53"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1907C35B"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FD26FD1"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4718AF3E"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Zümre Öğretmenler Kurulu</w:t>
            </w:r>
          </w:p>
        </w:tc>
      </w:tr>
      <w:tr w:rsidR="00AD48CD" w:rsidRPr="001A1E32" w14:paraId="2ED8990B"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9DE27C3"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3AA85C66"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14:paraId="67ED98DB"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S2 Şikâyet sahiplerinin, şikâyet edilebilecek konular hakkında hukuki altyapılarının yetersiz olması</w:t>
            </w:r>
          </w:p>
          <w:p w14:paraId="210E07AA"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S3 Velilerin, yaşanan her sorunda ilgili kişi veya kurum yerine şikâyet yöntemlerine başvurması</w:t>
            </w:r>
          </w:p>
          <w:p w14:paraId="3248D322"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S4 Şikâyet mekanizmalarının sayı ve çeşitlilik itibariyle fazla olması</w:t>
            </w:r>
          </w:p>
        </w:tc>
      </w:tr>
      <w:tr w:rsidR="00AD48CD" w:rsidRPr="001A1E32" w14:paraId="4E2A681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673FEBB"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6B002D90"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faaliyetlerinden öğretmen ve yöneticilerin görüşleri alınacak</w:t>
            </w:r>
          </w:p>
          <w:p w14:paraId="00E0E128"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Kurumsal kültürün oluşturulması için okul-aile ilişkilerinde etkin işbirliği yöntemleri geliştirilecek</w:t>
            </w:r>
          </w:p>
        </w:tc>
      </w:tr>
      <w:tr w:rsidR="00AD48CD" w:rsidRPr="001A1E32" w14:paraId="6CABF032"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BE8FD4C"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444A2CF8" w14:textId="012BCA2A" w:rsidR="00AD48CD" w:rsidRPr="00491CBF" w:rsidRDefault="00A361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15000</w:t>
            </w:r>
          </w:p>
        </w:tc>
      </w:tr>
      <w:tr w:rsidR="00AD48CD" w:rsidRPr="001A1E32" w14:paraId="7A28BE54"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B2AA0A8"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4D62157D"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çoğunlukla resen düzenlenmektedir</w:t>
            </w:r>
          </w:p>
          <w:p w14:paraId="46DF28B0"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AD48CD" w:rsidRPr="001A1E32" w14:paraId="03AB132A"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81A86EB"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7CB69625"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Paydaş görüşlerinin değerlendirilmesi, işbirliğinin geliştirilmesi</w:t>
            </w:r>
          </w:p>
        </w:tc>
      </w:tr>
    </w:tbl>
    <w:p w14:paraId="550AE056"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08"/>
        <w:gridCol w:w="990"/>
        <w:gridCol w:w="622"/>
        <w:gridCol w:w="622"/>
        <w:gridCol w:w="622"/>
        <w:gridCol w:w="622"/>
        <w:gridCol w:w="622"/>
        <w:gridCol w:w="653"/>
        <w:gridCol w:w="966"/>
      </w:tblGrid>
      <w:tr w:rsidR="00F650BD" w:rsidRPr="001A1E32" w14:paraId="3F5C09AC"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1D4D3848" w14:textId="77777777" w:rsidR="00F650BD" w:rsidRPr="001A1E32" w:rsidRDefault="00F650BD" w:rsidP="003641B1">
            <w:pPr>
              <w:jc w:val="right"/>
              <w:rPr>
                <w:noProof/>
                <w:sz w:val="16"/>
                <w:szCs w:val="16"/>
              </w:rPr>
            </w:pPr>
            <w:r w:rsidRPr="001A1E32">
              <w:rPr>
                <w:noProof/>
                <w:sz w:val="16"/>
                <w:szCs w:val="16"/>
              </w:rPr>
              <w:lastRenderedPageBreak/>
              <w:t>AMAÇ (A5)</w:t>
            </w:r>
          </w:p>
        </w:tc>
        <w:tc>
          <w:tcPr>
            <w:tcW w:w="6427" w:type="dxa"/>
            <w:gridSpan w:val="9"/>
            <w:tcBorders>
              <w:top w:val="single" w:sz="4" w:space="0" w:color="auto"/>
              <w:left w:val="single" w:sz="4" w:space="0" w:color="auto"/>
              <w:bottom w:val="single" w:sz="4" w:space="0" w:color="auto"/>
              <w:right w:val="single" w:sz="4" w:space="0" w:color="auto"/>
            </w:tcBorders>
            <w:hideMark/>
          </w:tcPr>
          <w:p w14:paraId="3674F15B" w14:textId="77777777" w:rsidR="00F650BD" w:rsidRPr="001A1E32" w:rsidRDefault="00F650BD" w:rsidP="003641B1">
            <w:pPr>
              <w:adjustRightInd w:val="0"/>
              <w:cnfStyle w:val="100000000000" w:firstRow="1" w:lastRow="0" w:firstColumn="0" w:lastColumn="0" w:oddVBand="0" w:evenVBand="0" w:oddHBand="0" w:evenHBand="0" w:firstRowFirstColumn="0" w:firstRowLastColumn="0" w:lastRowFirstColumn="0" w:lastRowLastColumn="0"/>
              <w:rPr>
                <w:sz w:val="16"/>
                <w:szCs w:val="20"/>
              </w:rPr>
            </w:pPr>
            <w:r w:rsidRPr="001A1E32">
              <w:rPr>
                <w:sz w:val="16"/>
                <w:szCs w:val="20"/>
              </w:rPr>
              <w:t>Eğitim ortamlarının fiziki imkânları geliştirilecektir.</w:t>
            </w:r>
          </w:p>
        </w:tc>
      </w:tr>
      <w:tr w:rsidR="00F650BD" w:rsidRPr="001A1E32" w14:paraId="61622C7B"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48EBEE9D" w14:textId="77777777" w:rsidR="00F650BD" w:rsidRPr="001A1E32" w:rsidRDefault="00F650BD" w:rsidP="003641B1">
            <w:pPr>
              <w:jc w:val="right"/>
              <w:rPr>
                <w:noProof/>
                <w:sz w:val="16"/>
                <w:szCs w:val="16"/>
              </w:rPr>
            </w:pPr>
            <w:r w:rsidRPr="001A1E32">
              <w:rPr>
                <w:noProof/>
                <w:sz w:val="16"/>
                <w:szCs w:val="16"/>
              </w:rPr>
              <w:t>HEDEF (H5.1)</w:t>
            </w:r>
          </w:p>
        </w:tc>
        <w:tc>
          <w:tcPr>
            <w:tcW w:w="6427" w:type="dxa"/>
            <w:gridSpan w:val="9"/>
            <w:tcBorders>
              <w:top w:val="single" w:sz="4" w:space="0" w:color="auto"/>
              <w:left w:val="single" w:sz="4" w:space="0" w:color="auto"/>
              <w:bottom w:val="single" w:sz="4" w:space="0" w:color="auto"/>
              <w:right w:val="single" w:sz="4" w:space="0" w:color="auto"/>
            </w:tcBorders>
            <w:hideMark/>
          </w:tcPr>
          <w:p w14:paraId="1E2DE2CA" w14:textId="77777777" w:rsidR="00F650BD" w:rsidRPr="001A1E32" w:rsidRDefault="00F650BD" w:rsidP="003641B1">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Temel eğitimde okulların niteliğini arttıracak uygulama ve çalışmalara yer verilecektir.</w:t>
            </w:r>
          </w:p>
        </w:tc>
      </w:tr>
      <w:tr w:rsidR="00F650BD" w:rsidRPr="001A1E32" w14:paraId="14791B06"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E51675E" w14:textId="77777777" w:rsidR="00F650BD" w:rsidRPr="001A1E32" w:rsidRDefault="00F650BD" w:rsidP="003641B1">
            <w:pPr>
              <w:jc w:val="center"/>
              <w:rPr>
                <w:noProof/>
                <w:sz w:val="16"/>
                <w:szCs w:val="16"/>
              </w:rPr>
            </w:pPr>
            <w:r w:rsidRPr="001A1E32">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14:paraId="63F73E3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14:paraId="1F1A9F3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5B5BF08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71265CA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67BE548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0BBEA13C"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2B3C1F83"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3C91BE94"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3E49136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0B404913"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050E8428" w14:textId="77777777" w:rsidR="00AD48CD" w:rsidRPr="00672506" w:rsidRDefault="00AD48CD" w:rsidP="00AD48CD">
            <w:pPr>
              <w:jc w:val="both"/>
              <w:rPr>
                <w:b w:val="0"/>
                <w:noProof/>
                <w:sz w:val="16"/>
                <w:szCs w:val="16"/>
              </w:rPr>
            </w:pPr>
            <w:r>
              <w:rPr>
                <w:b w:val="0"/>
                <w:noProof/>
                <w:sz w:val="16"/>
                <w:szCs w:val="16"/>
              </w:rPr>
              <w:t>PG 5.1.1 Okulda/kurumda iyileştirilmesi gereken</w:t>
            </w:r>
            <w:r w:rsidRPr="00672506">
              <w:rPr>
                <w:b w:val="0"/>
                <w:noProof/>
                <w:sz w:val="16"/>
                <w:szCs w:val="16"/>
              </w:rPr>
              <w:t xml:space="preserve"> fiziki mekân </w:t>
            </w:r>
            <w:r>
              <w:rPr>
                <w:b w:val="0"/>
                <w:noProof/>
                <w:sz w:val="16"/>
                <w:szCs w:val="16"/>
              </w:rPr>
              <w:t>sayısı</w:t>
            </w:r>
          </w:p>
        </w:tc>
        <w:tc>
          <w:tcPr>
            <w:tcW w:w="708" w:type="dxa"/>
            <w:tcBorders>
              <w:top w:val="single" w:sz="4" w:space="0" w:color="auto"/>
              <w:left w:val="single" w:sz="4" w:space="0" w:color="auto"/>
              <w:bottom w:val="single" w:sz="4" w:space="0" w:color="auto"/>
              <w:right w:val="single" w:sz="4" w:space="0" w:color="auto"/>
            </w:tcBorders>
            <w:vAlign w:val="center"/>
          </w:tcPr>
          <w:p w14:paraId="18F0B73E" w14:textId="6F38D71D"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990" w:type="dxa"/>
            <w:tcBorders>
              <w:top w:val="single" w:sz="4" w:space="0" w:color="auto"/>
              <w:left w:val="single" w:sz="4" w:space="0" w:color="auto"/>
              <w:bottom w:val="single" w:sz="4" w:space="0" w:color="auto"/>
              <w:right w:val="single" w:sz="4" w:space="0" w:color="auto"/>
            </w:tcBorders>
            <w:vAlign w:val="center"/>
          </w:tcPr>
          <w:p w14:paraId="65B28EA7" w14:textId="3A3B0778" w:rsidR="00AD48CD" w:rsidRPr="001A1E32" w:rsidRDefault="00A361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14:paraId="0E17814D" w14:textId="0C20BEBE" w:rsidR="00AD48CD" w:rsidRPr="001A1E32" w:rsidRDefault="00A361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14:paraId="36C81847" w14:textId="0B1958D9" w:rsidR="00AD48CD" w:rsidRPr="001A1E32" w:rsidRDefault="00A361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14:paraId="35582333" w14:textId="435E3345" w:rsidR="00AD48CD" w:rsidRPr="001A1E32" w:rsidRDefault="00A361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14:paraId="114B3957" w14:textId="6341BAF7" w:rsidR="00AD48CD" w:rsidRPr="001A1E32" w:rsidRDefault="00A361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14:paraId="0DE381F8" w14:textId="2228559B" w:rsidR="00AD48CD" w:rsidRPr="001A1E32" w:rsidRDefault="00A361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w:t>
            </w:r>
          </w:p>
        </w:tc>
        <w:tc>
          <w:tcPr>
            <w:tcW w:w="653" w:type="dxa"/>
            <w:tcBorders>
              <w:top w:val="single" w:sz="4" w:space="0" w:color="auto"/>
              <w:left w:val="single" w:sz="4" w:space="0" w:color="auto"/>
              <w:bottom w:val="single" w:sz="4" w:space="0" w:color="auto"/>
              <w:right w:val="single" w:sz="4" w:space="0" w:color="auto"/>
            </w:tcBorders>
            <w:vAlign w:val="center"/>
            <w:hideMark/>
          </w:tcPr>
          <w:p w14:paraId="6BFDC5E2"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019D513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29AB6A07" w14:textId="77777777" w:rsidTr="003641B1">
        <w:tc>
          <w:tcPr>
            <w:cnfStyle w:val="001000000000" w:firstRow="0" w:lastRow="0" w:firstColumn="1" w:lastColumn="0" w:oddVBand="0" w:evenVBand="0" w:oddHBand="0" w:evenHBand="0" w:firstRowFirstColumn="0" w:firstRowLastColumn="0" w:lastRowFirstColumn="0" w:lastRowLastColumn="0"/>
            <w:tcW w:w="3114" w:type="dxa"/>
          </w:tcPr>
          <w:p w14:paraId="3C401EF1" w14:textId="77777777" w:rsidR="00AD48CD" w:rsidRPr="00672506" w:rsidRDefault="00AD48CD" w:rsidP="00AD48CD">
            <w:pPr>
              <w:jc w:val="both"/>
              <w:rPr>
                <w:b w:val="0"/>
                <w:noProof/>
                <w:sz w:val="16"/>
                <w:szCs w:val="16"/>
              </w:rPr>
            </w:pPr>
            <w:r w:rsidRPr="00672506">
              <w:rPr>
                <w:b w:val="0"/>
                <w:noProof/>
                <w:sz w:val="16"/>
                <w:szCs w:val="16"/>
              </w:rPr>
              <w:t xml:space="preserve">PG </w:t>
            </w:r>
            <w:r>
              <w:rPr>
                <w:b w:val="0"/>
                <w:noProof/>
                <w:sz w:val="16"/>
                <w:szCs w:val="16"/>
              </w:rPr>
              <w:t>5.1.2</w:t>
            </w:r>
            <w:r w:rsidRPr="00672506">
              <w:rPr>
                <w:b w:val="0"/>
                <w:noProof/>
                <w:sz w:val="16"/>
                <w:szCs w:val="16"/>
              </w:rPr>
              <w:t xml:space="preserve"> Okulda düzenleme yapılan açık hava oyun alanı sayısı</w:t>
            </w:r>
          </w:p>
        </w:tc>
        <w:tc>
          <w:tcPr>
            <w:tcW w:w="708" w:type="dxa"/>
            <w:tcBorders>
              <w:top w:val="single" w:sz="4" w:space="0" w:color="auto"/>
              <w:left w:val="single" w:sz="4" w:space="0" w:color="auto"/>
              <w:bottom w:val="single" w:sz="4" w:space="0" w:color="auto"/>
              <w:right w:val="single" w:sz="4" w:space="0" w:color="auto"/>
            </w:tcBorders>
            <w:vAlign w:val="center"/>
          </w:tcPr>
          <w:p w14:paraId="02EFDC02" w14:textId="042EE078"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990" w:type="dxa"/>
            <w:tcBorders>
              <w:top w:val="single" w:sz="4" w:space="0" w:color="auto"/>
              <w:left w:val="single" w:sz="4" w:space="0" w:color="auto"/>
              <w:bottom w:val="single" w:sz="4" w:space="0" w:color="auto"/>
              <w:right w:val="single" w:sz="4" w:space="0" w:color="auto"/>
            </w:tcBorders>
            <w:vAlign w:val="center"/>
          </w:tcPr>
          <w:p w14:paraId="46D7E96E" w14:textId="15661F8E"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6422FD59" w14:textId="09D55AC3"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w:t>
            </w:r>
          </w:p>
        </w:tc>
        <w:tc>
          <w:tcPr>
            <w:tcW w:w="622" w:type="dxa"/>
            <w:tcBorders>
              <w:top w:val="single" w:sz="4" w:space="0" w:color="auto"/>
              <w:left w:val="single" w:sz="4" w:space="0" w:color="auto"/>
              <w:bottom w:val="single" w:sz="4" w:space="0" w:color="auto"/>
              <w:right w:val="single" w:sz="4" w:space="0" w:color="auto"/>
            </w:tcBorders>
            <w:vAlign w:val="center"/>
          </w:tcPr>
          <w:p w14:paraId="2D5E2EC0" w14:textId="5907ABF4"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w:t>
            </w:r>
          </w:p>
        </w:tc>
        <w:tc>
          <w:tcPr>
            <w:tcW w:w="622" w:type="dxa"/>
            <w:tcBorders>
              <w:top w:val="single" w:sz="4" w:space="0" w:color="auto"/>
              <w:left w:val="single" w:sz="4" w:space="0" w:color="auto"/>
              <w:bottom w:val="single" w:sz="4" w:space="0" w:color="auto"/>
              <w:right w:val="single" w:sz="4" w:space="0" w:color="auto"/>
            </w:tcBorders>
            <w:vAlign w:val="center"/>
          </w:tcPr>
          <w:p w14:paraId="1134596A" w14:textId="165C839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w:t>
            </w:r>
          </w:p>
        </w:tc>
        <w:tc>
          <w:tcPr>
            <w:tcW w:w="622" w:type="dxa"/>
            <w:tcBorders>
              <w:top w:val="single" w:sz="4" w:space="0" w:color="auto"/>
              <w:left w:val="single" w:sz="4" w:space="0" w:color="auto"/>
              <w:bottom w:val="single" w:sz="4" w:space="0" w:color="auto"/>
              <w:right w:val="single" w:sz="4" w:space="0" w:color="auto"/>
            </w:tcBorders>
            <w:vAlign w:val="center"/>
          </w:tcPr>
          <w:p w14:paraId="2056ECEF" w14:textId="762FEF92"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w:t>
            </w:r>
          </w:p>
        </w:tc>
        <w:tc>
          <w:tcPr>
            <w:tcW w:w="622" w:type="dxa"/>
            <w:tcBorders>
              <w:top w:val="single" w:sz="4" w:space="0" w:color="auto"/>
              <w:left w:val="single" w:sz="4" w:space="0" w:color="auto"/>
              <w:bottom w:val="single" w:sz="4" w:space="0" w:color="auto"/>
              <w:right w:val="single" w:sz="4" w:space="0" w:color="auto"/>
            </w:tcBorders>
            <w:vAlign w:val="center"/>
          </w:tcPr>
          <w:p w14:paraId="41CC53DB" w14:textId="2806A016"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53" w:type="dxa"/>
            <w:tcBorders>
              <w:top w:val="single" w:sz="4" w:space="0" w:color="auto"/>
              <w:left w:val="single" w:sz="4" w:space="0" w:color="auto"/>
              <w:bottom w:val="single" w:sz="4" w:space="0" w:color="auto"/>
              <w:right w:val="single" w:sz="4" w:space="0" w:color="auto"/>
            </w:tcBorders>
            <w:vAlign w:val="center"/>
          </w:tcPr>
          <w:p w14:paraId="56B9D9E4" w14:textId="341EEA36"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32E8D7CC" w14:textId="210BFBA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D2CC814"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00F5BDF"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58443EDF"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w:t>
            </w:r>
          </w:p>
        </w:tc>
      </w:tr>
      <w:tr w:rsidR="00AD48CD" w:rsidRPr="001A1E32" w14:paraId="462DEA5B"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A0483A7"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2A3B7616"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28BB1115"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A848005"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8302D49"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Tasarruf tedbirleri</w:t>
            </w:r>
          </w:p>
          <w:p w14:paraId="6B4631D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Ödenek veya harcama taleplerinin karşılanamaması</w:t>
            </w:r>
          </w:p>
          <w:p w14:paraId="7EF2192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 xml:space="preserve">İyileştirilen alanların aktif kullanılmaması </w:t>
            </w:r>
          </w:p>
        </w:tc>
      </w:tr>
      <w:tr w:rsidR="00AD48CD" w:rsidRPr="001A1E32" w14:paraId="1B72F064"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B8B237A"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13DCD8CA"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S1 Fiziki mekânların iyileştirilmesi için kamu idareleri, belediyeler ve işverenlerle iş birlikleri yapılacaktır.</w:t>
            </w:r>
          </w:p>
          <w:p w14:paraId="1A756C37"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S2 Atölye ve laboratuvarların iyileştirilmesi için sektör ile iş birlikleri yapılacaktır.</w:t>
            </w:r>
          </w:p>
          <w:p w14:paraId="25C5419D"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öğretmenlerinin alanlarında mesleki gelişimlerini ve öğretmenlik yeterliklerini geliştirmek için mahalli ve merkezi düzeyde eğitim almaları sağlanacaktır.</w:t>
            </w:r>
          </w:p>
        </w:tc>
      </w:tr>
      <w:tr w:rsidR="00AD48CD" w:rsidRPr="001A1E32" w14:paraId="23BACC7B"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37CE354"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0929CD6F" w14:textId="393B077C" w:rsidR="00AD48CD" w:rsidRPr="001A1E32" w:rsidRDefault="00A361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100000</w:t>
            </w:r>
          </w:p>
        </w:tc>
      </w:tr>
      <w:tr w:rsidR="00AD48CD" w:rsidRPr="001A1E32" w14:paraId="791FDAB0"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0434427"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3F9A7238"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Ülke genelinde yaşanan doğal afetler nedeniyle yatırım kaynağının önemli bölümü öncelikli bölgelere aktarılmaktadır.</w:t>
            </w:r>
          </w:p>
          <w:p w14:paraId="231CB752"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Yaşanması muhtemel doğal afetler nedeniyle kurum binalarında büyük onarıma veya güçlendirmeye ihtiyac duyulmaktadır.</w:t>
            </w:r>
          </w:p>
          <w:p w14:paraId="1FB18AA0"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Kurum bölümlerinin fiziki iyileştirme ve geliştirme çalışmalarına okul aile birliğinden yeterli düzeyde destek sağlanmamaktadır.</w:t>
            </w:r>
          </w:p>
        </w:tc>
      </w:tr>
      <w:tr w:rsidR="00AD48CD" w:rsidRPr="001A1E32" w14:paraId="72A78D2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615857A"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12AE76C2"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 desteği sağlanması</w:t>
            </w:r>
          </w:p>
          <w:p w14:paraId="4A0EB75C"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İyileştirilen alanların eğitim ve öğretim çalışmalarında aktif kullanılması, fayda-maliyet dengesinin sağlanması</w:t>
            </w:r>
          </w:p>
          <w:p w14:paraId="319D17D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Öngörülmeyen sebeplerle ortaya çıkabilecek ihtiyaçları karşılayacabilmek için merkezi düzeyde eğitime ayrılan bütçenin artırılması</w:t>
            </w:r>
          </w:p>
        </w:tc>
      </w:tr>
    </w:tbl>
    <w:p w14:paraId="20DE33E2" w14:textId="77777777" w:rsidR="00F650BD" w:rsidRPr="001A1E32" w:rsidRDefault="00F650BD" w:rsidP="00F650BD">
      <w:pPr>
        <w:tabs>
          <w:tab w:val="left" w:pos="857"/>
        </w:tabs>
        <w:spacing w:before="47"/>
        <w:outlineLvl w:val="1"/>
        <w:rPr>
          <w:rFonts w:ascii="Times New Roman" w:hAnsi="Times New Roman" w:cs="Times New Roman"/>
          <w:b/>
          <w:bCs/>
          <w:noProof/>
          <w:color w:val="984806"/>
          <w:sz w:val="24"/>
          <w:szCs w:val="24"/>
        </w:rPr>
      </w:pPr>
    </w:p>
    <w:p w14:paraId="0779398D" w14:textId="77777777" w:rsidR="00F650BD" w:rsidRPr="001A1E32" w:rsidRDefault="00F650BD" w:rsidP="00F650BD">
      <w:pPr>
        <w:rPr>
          <w:rFonts w:ascii="Times New Roman" w:hAnsi="Times New Roman" w:cs="Times New Roman"/>
          <w:b/>
          <w:bCs/>
          <w:noProof/>
          <w:color w:val="984806"/>
          <w:sz w:val="24"/>
          <w:szCs w:val="24"/>
        </w:rPr>
      </w:pPr>
      <w:r w:rsidRPr="001A1E32">
        <w:rPr>
          <w:rFonts w:ascii="Times New Roman" w:hAnsi="Times New Roman" w:cs="Times New Roman"/>
          <w:noProof/>
          <w:color w:val="984806"/>
          <w:sz w:val="24"/>
          <w:szCs w:val="24"/>
        </w:rPr>
        <w:br w:type="page"/>
      </w:r>
      <w:r w:rsidRPr="001A1E32">
        <w:rPr>
          <w:rFonts w:ascii="Times New Roman" w:hAnsi="Times New Roman" w:cs="Times New Roman"/>
          <w:b/>
          <w:bCs/>
          <w:noProof/>
          <w:color w:val="984806"/>
          <w:sz w:val="24"/>
          <w:szCs w:val="24"/>
          <w:lang w:bidi="ar-SA"/>
        </w:rPr>
        <w:lastRenderedPageBreak/>
        <w:drawing>
          <wp:inline distT="0" distB="0" distL="0" distR="0" wp14:anchorId="18531D35" wp14:editId="47944B07">
            <wp:extent cx="2835349" cy="438593"/>
            <wp:effectExtent l="171450" t="171450" r="174625" b="5715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bookmarkStart w:id="17" w:name="_bookmark74"/>
      <w:bookmarkEnd w:id="17"/>
    </w:p>
    <w:p w14:paraId="50A17E89" w14:textId="77777777" w:rsidR="00F650BD" w:rsidRPr="001A1E32" w:rsidRDefault="00F650BD"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5E801CF8" w14:textId="77777777" w:rsidR="00F650BD" w:rsidRPr="001A1E32" w:rsidRDefault="00F650BD" w:rsidP="00F650BD">
      <w:pPr>
        <w:rPr>
          <w:rFonts w:ascii="Times New Roman" w:hAnsi="Times New Roman" w:cs="Times New Roman"/>
          <w:noProof/>
          <w:sz w:val="24"/>
          <w:szCs w:val="24"/>
        </w:rPr>
      </w:pPr>
    </w:p>
    <w:p w14:paraId="73E42FB5" w14:textId="77777777" w:rsidR="00F650BD" w:rsidRPr="001A1E32" w:rsidRDefault="00F650BD" w:rsidP="00F650BD">
      <w:pPr>
        <w:ind w:left="136"/>
        <w:jc w:val="both"/>
        <w:outlineLvl w:val="2"/>
        <w:rPr>
          <w:rFonts w:ascii="Times New Roman" w:hAnsi="Times New Roman" w:cs="Times New Roman"/>
          <w:b/>
          <w:bCs/>
          <w:noProof/>
          <w:color w:val="000000"/>
          <w:sz w:val="20"/>
          <w:szCs w:val="24"/>
        </w:rPr>
      </w:pPr>
      <w:bookmarkStart w:id="18" w:name="_bookmark75"/>
      <w:bookmarkEnd w:id="18"/>
      <w:r w:rsidRPr="001A1E32">
        <w:rPr>
          <w:rFonts w:ascii="Times New Roman" w:hAnsi="Times New Roman" w:cs="Times New Roman"/>
          <w:b/>
          <w:bCs/>
          <w:noProof/>
          <w:color w:val="000000"/>
          <w:sz w:val="20"/>
          <w:szCs w:val="24"/>
        </w:rPr>
        <w:t>Tablo 15 Tahmini Maliyetler (TL)</w:t>
      </w:r>
    </w:p>
    <w:p w14:paraId="140715E3" w14:textId="77777777" w:rsidR="00F650BD" w:rsidRPr="001A1E32" w:rsidRDefault="00F650BD" w:rsidP="00F650BD">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417"/>
        <w:gridCol w:w="1252"/>
        <w:gridCol w:w="1334"/>
        <w:gridCol w:w="1334"/>
        <w:gridCol w:w="1334"/>
        <w:gridCol w:w="1334"/>
      </w:tblGrid>
      <w:tr w:rsidR="00AB1112" w:rsidRPr="008E07C5" w14:paraId="185E37D1" w14:textId="77777777" w:rsidTr="00A361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943634"/>
            <w:vAlign w:val="center"/>
          </w:tcPr>
          <w:p w14:paraId="30092D10" w14:textId="77777777" w:rsidR="00AB1112" w:rsidRPr="008E07C5" w:rsidRDefault="00AB1112" w:rsidP="003641B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417" w:type="dxa"/>
            <w:tcBorders>
              <w:top w:val="none" w:sz="0" w:space="0" w:color="auto"/>
              <w:left w:val="none" w:sz="0" w:space="0" w:color="auto"/>
              <w:bottom w:val="none" w:sz="0" w:space="0" w:color="auto"/>
              <w:right w:val="none" w:sz="0" w:space="0" w:color="auto"/>
            </w:tcBorders>
            <w:shd w:val="clear" w:color="auto" w:fill="943634"/>
            <w:vAlign w:val="center"/>
          </w:tcPr>
          <w:p w14:paraId="6B128D4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252" w:type="dxa"/>
            <w:tcBorders>
              <w:top w:val="none" w:sz="0" w:space="0" w:color="auto"/>
              <w:left w:val="none" w:sz="0" w:space="0" w:color="auto"/>
              <w:bottom w:val="none" w:sz="0" w:space="0" w:color="auto"/>
              <w:right w:val="none" w:sz="0" w:space="0" w:color="auto"/>
            </w:tcBorders>
            <w:shd w:val="clear" w:color="auto" w:fill="943634"/>
            <w:vAlign w:val="center"/>
          </w:tcPr>
          <w:p w14:paraId="41C223FF"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4FEBD3C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2527CFC9"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035B13B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5810D23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DC109C" w:rsidRPr="008E07C5" w14:paraId="10202ABF" w14:textId="77777777" w:rsidTr="00A361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190159B" w14:textId="77777777" w:rsidR="00DC109C" w:rsidRPr="008E07C5" w:rsidRDefault="00DC109C"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417" w:type="dxa"/>
            <w:tcBorders>
              <w:top w:val="nil"/>
              <w:left w:val="nil"/>
              <w:bottom w:val="single" w:sz="8" w:space="0" w:color="auto"/>
              <w:right w:val="single" w:sz="8" w:space="0" w:color="auto"/>
            </w:tcBorders>
            <w:shd w:val="clear" w:color="000000" w:fill="F2DBDB"/>
            <w:vAlign w:val="center"/>
          </w:tcPr>
          <w:p w14:paraId="3F99BC7E" w14:textId="188D06A1" w:rsidR="00DC109C" w:rsidRPr="001C05FB" w:rsidRDefault="00A361C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15000</w:t>
            </w:r>
          </w:p>
        </w:tc>
        <w:tc>
          <w:tcPr>
            <w:tcW w:w="1252" w:type="dxa"/>
            <w:tcBorders>
              <w:top w:val="nil"/>
              <w:left w:val="nil"/>
              <w:bottom w:val="single" w:sz="8" w:space="0" w:color="auto"/>
              <w:right w:val="single" w:sz="8" w:space="0" w:color="auto"/>
            </w:tcBorders>
            <w:shd w:val="clear" w:color="000000" w:fill="F2DBDB"/>
            <w:vAlign w:val="center"/>
          </w:tcPr>
          <w:p w14:paraId="07E0F7E2" w14:textId="0F71DE0F" w:rsidR="00DC109C" w:rsidRPr="001C05FB" w:rsidRDefault="00A361C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15000</w:t>
            </w:r>
          </w:p>
        </w:tc>
        <w:tc>
          <w:tcPr>
            <w:tcW w:w="1334" w:type="dxa"/>
            <w:tcBorders>
              <w:top w:val="nil"/>
              <w:left w:val="nil"/>
              <w:bottom w:val="single" w:sz="8" w:space="0" w:color="auto"/>
              <w:right w:val="single" w:sz="8" w:space="0" w:color="auto"/>
            </w:tcBorders>
            <w:shd w:val="clear" w:color="000000" w:fill="F2DBDB"/>
            <w:vAlign w:val="center"/>
          </w:tcPr>
          <w:p w14:paraId="5C923EDD" w14:textId="2C957255" w:rsidR="00DC109C" w:rsidRPr="001C05FB" w:rsidRDefault="00A361CD" w:rsidP="00DC109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15000</w:t>
            </w:r>
          </w:p>
        </w:tc>
        <w:tc>
          <w:tcPr>
            <w:tcW w:w="1334" w:type="dxa"/>
            <w:tcBorders>
              <w:top w:val="nil"/>
              <w:left w:val="nil"/>
              <w:bottom w:val="single" w:sz="8" w:space="0" w:color="auto"/>
              <w:right w:val="single" w:sz="8" w:space="0" w:color="auto"/>
            </w:tcBorders>
            <w:shd w:val="clear" w:color="000000" w:fill="F2DBDB"/>
            <w:vAlign w:val="center"/>
          </w:tcPr>
          <w:p w14:paraId="7182931A" w14:textId="52779337" w:rsidR="00DC109C" w:rsidRPr="001C05FB" w:rsidRDefault="00A361C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15000</w:t>
            </w:r>
          </w:p>
        </w:tc>
        <w:tc>
          <w:tcPr>
            <w:tcW w:w="1334" w:type="dxa"/>
            <w:tcBorders>
              <w:top w:val="nil"/>
              <w:left w:val="nil"/>
              <w:bottom w:val="single" w:sz="8" w:space="0" w:color="auto"/>
              <w:right w:val="single" w:sz="8" w:space="0" w:color="auto"/>
            </w:tcBorders>
            <w:shd w:val="clear" w:color="000000" w:fill="F2DBDB"/>
            <w:vAlign w:val="center"/>
          </w:tcPr>
          <w:p w14:paraId="39523F16" w14:textId="782E2676" w:rsidR="00DC109C" w:rsidRPr="001C05FB" w:rsidRDefault="00A361C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15000</w:t>
            </w:r>
          </w:p>
        </w:tc>
        <w:tc>
          <w:tcPr>
            <w:tcW w:w="1334" w:type="dxa"/>
            <w:tcBorders>
              <w:top w:val="nil"/>
              <w:left w:val="nil"/>
              <w:bottom w:val="single" w:sz="8" w:space="0" w:color="auto"/>
              <w:right w:val="single" w:sz="8" w:space="0" w:color="auto"/>
            </w:tcBorders>
            <w:shd w:val="clear" w:color="000000" w:fill="F2DBDB"/>
            <w:vAlign w:val="center"/>
          </w:tcPr>
          <w:p w14:paraId="234B0589" w14:textId="28DDBF32" w:rsidR="00BA2D9D" w:rsidRPr="00BA2D9D" w:rsidRDefault="00A361CD" w:rsidP="00BA2D9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75000</w:t>
            </w:r>
          </w:p>
        </w:tc>
      </w:tr>
      <w:tr w:rsidR="00A361CD" w:rsidRPr="008E07C5" w14:paraId="41B8982B" w14:textId="77777777" w:rsidTr="00A361CD">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D1489EC" w14:textId="77777777" w:rsidR="00A361CD" w:rsidRPr="008E07C5" w:rsidRDefault="00A361CD" w:rsidP="00A361CD">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417" w:type="dxa"/>
            <w:tcBorders>
              <w:top w:val="nil"/>
              <w:left w:val="nil"/>
              <w:bottom w:val="single" w:sz="8" w:space="0" w:color="auto"/>
              <w:right w:val="single" w:sz="8" w:space="0" w:color="auto"/>
            </w:tcBorders>
            <w:shd w:val="clear" w:color="auto" w:fill="auto"/>
            <w:vAlign w:val="center"/>
          </w:tcPr>
          <w:p w14:paraId="57FC06D6" w14:textId="49CC8792" w:rsidR="00A361CD" w:rsidRPr="001C05FB" w:rsidRDefault="00A361CD" w:rsidP="00A361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15000</w:t>
            </w:r>
          </w:p>
        </w:tc>
        <w:tc>
          <w:tcPr>
            <w:tcW w:w="1252" w:type="dxa"/>
            <w:tcBorders>
              <w:top w:val="nil"/>
              <w:left w:val="nil"/>
              <w:bottom w:val="single" w:sz="8" w:space="0" w:color="auto"/>
              <w:right w:val="single" w:sz="8" w:space="0" w:color="auto"/>
            </w:tcBorders>
            <w:shd w:val="clear" w:color="auto" w:fill="auto"/>
            <w:vAlign w:val="center"/>
          </w:tcPr>
          <w:p w14:paraId="7A9F335A" w14:textId="4675B3C2" w:rsidR="00A361CD" w:rsidRPr="001C05FB" w:rsidRDefault="00A361CD" w:rsidP="00A361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15000</w:t>
            </w:r>
          </w:p>
        </w:tc>
        <w:tc>
          <w:tcPr>
            <w:tcW w:w="1334" w:type="dxa"/>
            <w:tcBorders>
              <w:top w:val="nil"/>
              <w:left w:val="nil"/>
              <w:bottom w:val="single" w:sz="8" w:space="0" w:color="auto"/>
              <w:right w:val="single" w:sz="8" w:space="0" w:color="auto"/>
            </w:tcBorders>
            <w:shd w:val="clear" w:color="auto" w:fill="auto"/>
            <w:vAlign w:val="center"/>
          </w:tcPr>
          <w:p w14:paraId="48820E50" w14:textId="772B7940" w:rsidR="00A361CD" w:rsidRPr="001C05FB" w:rsidRDefault="00A361CD" w:rsidP="00A361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15000</w:t>
            </w:r>
          </w:p>
        </w:tc>
        <w:tc>
          <w:tcPr>
            <w:tcW w:w="1334" w:type="dxa"/>
            <w:tcBorders>
              <w:top w:val="nil"/>
              <w:left w:val="nil"/>
              <w:bottom w:val="single" w:sz="8" w:space="0" w:color="auto"/>
              <w:right w:val="single" w:sz="8" w:space="0" w:color="auto"/>
            </w:tcBorders>
            <w:shd w:val="clear" w:color="auto" w:fill="auto"/>
            <w:vAlign w:val="center"/>
          </w:tcPr>
          <w:p w14:paraId="406BEE66" w14:textId="3B0C28B8" w:rsidR="00A361CD" w:rsidRPr="001C05FB" w:rsidRDefault="00A361CD" w:rsidP="00A361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15000</w:t>
            </w:r>
          </w:p>
        </w:tc>
        <w:tc>
          <w:tcPr>
            <w:tcW w:w="1334" w:type="dxa"/>
            <w:tcBorders>
              <w:top w:val="nil"/>
              <w:left w:val="nil"/>
              <w:bottom w:val="single" w:sz="8" w:space="0" w:color="auto"/>
              <w:right w:val="single" w:sz="8" w:space="0" w:color="auto"/>
            </w:tcBorders>
            <w:shd w:val="clear" w:color="auto" w:fill="auto"/>
            <w:vAlign w:val="center"/>
          </w:tcPr>
          <w:p w14:paraId="07A5A902" w14:textId="25C3DCD4" w:rsidR="00A361CD" w:rsidRPr="001C05FB" w:rsidRDefault="00A361CD" w:rsidP="00A361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15000</w:t>
            </w:r>
          </w:p>
        </w:tc>
        <w:tc>
          <w:tcPr>
            <w:tcW w:w="1334" w:type="dxa"/>
            <w:tcBorders>
              <w:top w:val="nil"/>
              <w:left w:val="nil"/>
              <w:bottom w:val="single" w:sz="8" w:space="0" w:color="auto"/>
              <w:right w:val="single" w:sz="8" w:space="0" w:color="auto"/>
            </w:tcBorders>
            <w:shd w:val="clear" w:color="auto" w:fill="auto"/>
            <w:vAlign w:val="center"/>
          </w:tcPr>
          <w:p w14:paraId="79515F0E" w14:textId="2D44A1A5" w:rsidR="00A361CD" w:rsidRPr="001C05FB" w:rsidRDefault="00A361CD" w:rsidP="00A361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b/>
                <w:bCs/>
                <w:noProof/>
                <w:color w:val="000000"/>
                <w:sz w:val="20"/>
                <w:szCs w:val="20"/>
              </w:rPr>
              <w:t>75000</w:t>
            </w:r>
          </w:p>
        </w:tc>
      </w:tr>
      <w:tr w:rsidR="00AB1112" w:rsidRPr="008E07C5" w14:paraId="16C82016" w14:textId="77777777" w:rsidTr="00A361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1B27BAA"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417" w:type="dxa"/>
            <w:tcBorders>
              <w:top w:val="nil"/>
              <w:left w:val="nil"/>
              <w:bottom w:val="single" w:sz="8" w:space="0" w:color="auto"/>
              <w:right w:val="single" w:sz="8" w:space="0" w:color="auto"/>
            </w:tcBorders>
            <w:shd w:val="clear" w:color="000000" w:fill="F2DBDB"/>
            <w:vAlign w:val="center"/>
          </w:tcPr>
          <w:p w14:paraId="173F24FE" w14:textId="7483D725" w:rsidR="00AB1112" w:rsidRPr="001C05FB" w:rsidRDefault="00A361C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20000</w:t>
            </w:r>
          </w:p>
        </w:tc>
        <w:tc>
          <w:tcPr>
            <w:tcW w:w="1252" w:type="dxa"/>
            <w:tcBorders>
              <w:top w:val="nil"/>
              <w:left w:val="nil"/>
              <w:bottom w:val="single" w:sz="8" w:space="0" w:color="auto"/>
              <w:right w:val="single" w:sz="8" w:space="0" w:color="auto"/>
            </w:tcBorders>
            <w:shd w:val="clear" w:color="000000" w:fill="F2DBDB"/>
            <w:vAlign w:val="center"/>
          </w:tcPr>
          <w:p w14:paraId="6C7ADDE4" w14:textId="19A4B83C" w:rsidR="00AB1112" w:rsidRPr="001C05FB" w:rsidRDefault="00A361C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20000</w:t>
            </w:r>
          </w:p>
        </w:tc>
        <w:tc>
          <w:tcPr>
            <w:tcW w:w="1334" w:type="dxa"/>
            <w:tcBorders>
              <w:top w:val="nil"/>
              <w:left w:val="nil"/>
              <w:bottom w:val="single" w:sz="8" w:space="0" w:color="auto"/>
              <w:right w:val="single" w:sz="8" w:space="0" w:color="auto"/>
            </w:tcBorders>
            <w:shd w:val="clear" w:color="000000" w:fill="F2DBDB"/>
            <w:vAlign w:val="center"/>
          </w:tcPr>
          <w:p w14:paraId="409F67D1" w14:textId="2FE9B9EC" w:rsidR="00AB1112" w:rsidRPr="001C05FB" w:rsidRDefault="00A361C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20000</w:t>
            </w:r>
          </w:p>
        </w:tc>
        <w:tc>
          <w:tcPr>
            <w:tcW w:w="1334" w:type="dxa"/>
            <w:tcBorders>
              <w:top w:val="nil"/>
              <w:left w:val="nil"/>
              <w:bottom w:val="single" w:sz="8" w:space="0" w:color="auto"/>
              <w:right w:val="single" w:sz="8" w:space="0" w:color="auto"/>
            </w:tcBorders>
            <w:shd w:val="clear" w:color="000000" w:fill="F2DBDB"/>
            <w:vAlign w:val="center"/>
          </w:tcPr>
          <w:p w14:paraId="3E5E9DA9" w14:textId="55E280D8" w:rsidR="00AB1112" w:rsidRPr="001C05FB" w:rsidRDefault="00A361C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20000</w:t>
            </w:r>
          </w:p>
        </w:tc>
        <w:tc>
          <w:tcPr>
            <w:tcW w:w="1334" w:type="dxa"/>
            <w:tcBorders>
              <w:top w:val="nil"/>
              <w:left w:val="nil"/>
              <w:bottom w:val="single" w:sz="8" w:space="0" w:color="auto"/>
              <w:right w:val="single" w:sz="8" w:space="0" w:color="auto"/>
            </w:tcBorders>
            <w:shd w:val="clear" w:color="000000" w:fill="F2DBDB"/>
            <w:vAlign w:val="center"/>
          </w:tcPr>
          <w:p w14:paraId="4ED322FA" w14:textId="56D0B005" w:rsidR="00AB1112" w:rsidRPr="001C05FB" w:rsidRDefault="00A361C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20000</w:t>
            </w:r>
          </w:p>
        </w:tc>
        <w:tc>
          <w:tcPr>
            <w:tcW w:w="1334" w:type="dxa"/>
            <w:tcBorders>
              <w:top w:val="nil"/>
              <w:left w:val="nil"/>
              <w:bottom w:val="single" w:sz="8" w:space="0" w:color="auto"/>
              <w:right w:val="single" w:sz="8" w:space="0" w:color="auto"/>
            </w:tcBorders>
            <w:shd w:val="clear" w:color="000000" w:fill="F2DBDB"/>
            <w:vAlign w:val="center"/>
          </w:tcPr>
          <w:p w14:paraId="14F1AEB5" w14:textId="4144F733" w:rsidR="00AB1112" w:rsidRPr="001C05FB" w:rsidRDefault="00A361CD" w:rsidP="00BA2D9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100000</w:t>
            </w:r>
          </w:p>
        </w:tc>
      </w:tr>
      <w:tr w:rsidR="00A361CD" w:rsidRPr="008E07C5" w14:paraId="6AD322DD" w14:textId="77777777" w:rsidTr="00A361CD">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683A6AA" w14:textId="52BD4CCF" w:rsidR="00A361CD" w:rsidRPr="008E07C5" w:rsidRDefault="00A361CD" w:rsidP="00A361CD">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H2.1</w:t>
            </w:r>
          </w:p>
        </w:tc>
        <w:tc>
          <w:tcPr>
            <w:tcW w:w="1417" w:type="dxa"/>
            <w:tcBorders>
              <w:top w:val="nil"/>
              <w:left w:val="nil"/>
              <w:bottom w:val="single" w:sz="8" w:space="0" w:color="auto"/>
              <w:right w:val="single" w:sz="8" w:space="0" w:color="auto"/>
            </w:tcBorders>
            <w:shd w:val="clear" w:color="auto" w:fill="auto"/>
            <w:vAlign w:val="center"/>
          </w:tcPr>
          <w:p w14:paraId="539D83D9" w14:textId="15ECA886" w:rsidR="00A361CD" w:rsidRPr="001C05FB" w:rsidRDefault="00A361CD" w:rsidP="00A361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20000</w:t>
            </w:r>
          </w:p>
        </w:tc>
        <w:tc>
          <w:tcPr>
            <w:tcW w:w="1252" w:type="dxa"/>
            <w:tcBorders>
              <w:top w:val="nil"/>
              <w:left w:val="nil"/>
              <w:bottom w:val="single" w:sz="8" w:space="0" w:color="auto"/>
              <w:right w:val="single" w:sz="8" w:space="0" w:color="auto"/>
            </w:tcBorders>
            <w:shd w:val="clear" w:color="auto" w:fill="auto"/>
            <w:vAlign w:val="center"/>
          </w:tcPr>
          <w:p w14:paraId="5CD80F98" w14:textId="1E859209" w:rsidR="00A361CD" w:rsidRPr="001C05FB" w:rsidRDefault="00A361CD" w:rsidP="00A361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20000</w:t>
            </w:r>
          </w:p>
        </w:tc>
        <w:tc>
          <w:tcPr>
            <w:tcW w:w="1334" w:type="dxa"/>
            <w:tcBorders>
              <w:top w:val="nil"/>
              <w:left w:val="nil"/>
              <w:bottom w:val="single" w:sz="8" w:space="0" w:color="auto"/>
              <w:right w:val="single" w:sz="8" w:space="0" w:color="auto"/>
            </w:tcBorders>
            <w:shd w:val="clear" w:color="auto" w:fill="auto"/>
            <w:vAlign w:val="center"/>
          </w:tcPr>
          <w:p w14:paraId="67DB2C68" w14:textId="0A6164C6" w:rsidR="00A361CD" w:rsidRPr="001C05FB" w:rsidRDefault="00A361CD" w:rsidP="00A361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20000</w:t>
            </w:r>
          </w:p>
        </w:tc>
        <w:tc>
          <w:tcPr>
            <w:tcW w:w="1334" w:type="dxa"/>
            <w:tcBorders>
              <w:top w:val="nil"/>
              <w:left w:val="nil"/>
              <w:bottom w:val="single" w:sz="8" w:space="0" w:color="auto"/>
              <w:right w:val="single" w:sz="8" w:space="0" w:color="auto"/>
            </w:tcBorders>
            <w:shd w:val="clear" w:color="auto" w:fill="auto"/>
            <w:vAlign w:val="center"/>
          </w:tcPr>
          <w:p w14:paraId="5E438B17" w14:textId="6C1A57A2" w:rsidR="00A361CD" w:rsidRPr="001C05FB" w:rsidRDefault="00A361CD" w:rsidP="00A361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20000</w:t>
            </w:r>
          </w:p>
        </w:tc>
        <w:tc>
          <w:tcPr>
            <w:tcW w:w="1334" w:type="dxa"/>
            <w:tcBorders>
              <w:top w:val="nil"/>
              <w:left w:val="nil"/>
              <w:bottom w:val="single" w:sz="8" w:space="0" w:color="auto"/>
              <w:right w:val="single" w:sz="8" w:space="0" w:color="auto"/>
            </w:tcBorders>
            <w:shd w:val="clear" w:color="auto" w:fill="auto"/>
            <w:vAlign w:val="center"/>
          </w:tcPr>
          <w:p w14:paraId="603BCE1D" w14:textId="39D6BE63" w:rsidR="00A361CD" w:rsidRPr="001C05FB" w:rsidRDefault="00A361CD" w:rsidP="00A361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20000</w:t>
            </w:r>
          </w:p>
        </w:tc>
        <w:tc>
          <w:tcPr>
            <w:tcW w:w="1334" w:type="dxa"/>
            <w:tcBorders>
              <w:top w:val="nil"/>
              <w:left w:val="nil"/>
              <w:bottom w:val="single" w:sz="8" w:space="0" w:color="auto"/>
              <w:right w:val="single" w:sz="8" w:space="0" w:color="auto"/>
            </w:tcBorders>
            <w:shd w:val="clear" w:color="auto" w:fill="auto"/>
            <w:vAlign w:val="center"/>
          </w:tcPr>
          <w:p w14:paraId="715F29CA" w14:textId="4349B1B6" w:rsidR="00A361CD" w:rsidRPr="001C05FB" w:rsidRDefault="00A361CD" w:rsidP="00A361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b/>
                <w:bCs/>
                <w:color w:val="000000"/>
                <w:sz w:val="20"/>
                <w:szCs w:val="20"/>
              </w:rPr>
              <w:t>100000</w:t>
            </w:r>
          </w:p>
        </w:tc>
      </w:tr>
      <w:tr w:rsidR="00AB1112" w:rsidRPr="008E07C5" w14:paraId="7BE31679" w14:textId="77777777" w:rsidTr="00A361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0ED7B7C"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A3</w:t>
            </w:r>
          </w:p>
        </w:tc>
        <w:tc>
          <w:tcPr>
            <w:tcW w:w="1417" w:type="dxa"/>
            <w:tcBorders>
              <w:top w:val="nil"/>
              <w:left w:val="nil"/>
              <w:bottom w:val="single" w:sz="8" w:space="0" w:color="auto"/>
              <w:right w:val="single" w:sz="8" w:space="0" w:color="auto"/>
            </w:tcBorders>
            <w:shd w:val="clear" w:color="000000" w:fill="F2DBDB"/>
            <w:vAlign w:val="center"/>
          </w:tcPr>
          <w:p w14:paraId="71A71FFB" w14:textId="21161A6D" w:rsidR="00AB1112" w:rsidRPr="001C05FB" w:rsidRDefault="00A361C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5000</w:t>
            </w:r>
          </w:p>
        </w:tc>
        <w:tc>
          <w:tcPr>
            <w:tcW w:w="1252" w:type="dxa"/>
            <w:tcBorders>
              <w:top w:val="nil"/>
              <w:left w:val="nil"/>
              <w:bottom w:val="single" w:sz="8" w:space="0" w:color="auto"/>
              <w:right w:val="single" w:sz="8" w:space="0" w:color="auto"/>
            </w:tcBorders>
            <w:shd w:val="clear" w:color="000000" w:fill="F2DBDB"/>
            <w:vAlign w:val="center"/>
          </w:tcPr>
          <w:p w14:paraId="3382DB84" w14:textId="17F27E7E" w:rsidR="00AB1112" w:rsidRPr="001C05FB" w:rsidRDefault="00A361C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3E2C3031" w14:textId="08BB95AF" w:rsidR="00AB1112" w:rsidRPr="001C05FB" w:rsidRDefault="00A361C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4041AE74" w14:textId="714036E8" w:rsidR="00AB1112" w:rsidRPr="001C05FB" w:rsidRDefault="00A361C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32CE6C23" w14:textId="66C19573" w:rsidR="00AB1112" w:rsidRPr="001C05FB" w:rsidRDefault="00A361C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341745F2" w14:textId="70D03009" w:rsidR="00AB1112" w:rsidRPr="001C05FB" w:rsidRDefault="00A361C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25000</w:t>
            </w:r>
          </w:p>
        </w:tc>
      </w:tr>
      <w:tr w:rsidR="00A361CD" w:rsidRPr="008E07C5" w14:paraId="480DAD9E" w14:textId="77777777" w:rsidTr="00A361CD">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1E21DB0" w14:textId="77777777" w:rsidR="00A361CD" w:rsidRPr="008E07C5" w:rsidRDefault="00A361CD" w:rsidP="00A361CD">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H3.1</w:t>
            </w:r>
          </w:p>
        </w:tc>
        <w:tc>
          <w:tcPr>
            <w:tcW w:w="1417" w:type="dxa"/>
            <w:tcBorders>
              <w:top w:val="nil"/>
              <w:left w:val="nil"/>
              <w:bottom w:val="single" w:sz="8" w:space="0" w:color="auto"/>
              <w:right w:val="single" w:sz="8" w:space="0" w:color="auto"/>
            </w:tcBorders>
            <w:shd w:val="clear" w:color="auto" w:fill="auto"/>
            <w:vAlign w:val="center"/>
          </w:tcPr>
          <w:p w14:paraId="6A99BAFB" w14:textId="08B7728E" w:rsidR="00A361CD" w:rsidRPr="001C05FB" w:rsidRDefault="00A361CD" w:rsidP="00A361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5000</w:t>
            </w:r>
          </w:p>
        </w:tc>
        <w:tc>
          <w:tcPr>
            <w:tcW w:w="1252" w:type="dxa"/>
            <w:tcBorders>
              <w:top w:val="nil"/>
              <w:left w:val="nil"/>
              <w:bottom w:val="single" w:sz="8" w:space="0" w:color="auto"/>
              <w:right w:val="single" w:sz="8" w:space="0" w:color="auto"/>
            </w:tcBorders>
            <w:shd w:val="clear" w:color="auto" w:fill="auto"/>
            <w:vAlign w:val="center"/>
          </w:tcPr>
          <w:p w14:paraId="26A72B6B" w14:textId="5803FB2A" w:rsidR="00A361CD" w:rsidRPr="001C05FB" w:rsidRDefault="00A361CD" w:rsidP="00A361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7639617D" w14:textId="18820544" w:rsidR="00A361CD" w:rsidRPr="001C05FB" w:rsidRDefault="00A361CD" w:rsidP="00A361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125DEC67" w14:textId="4ED57974" w:rsidR="00A361CD" w:rsidRPr="001C05FB" w:rsidRDefault="00A361CD" w:rsidP="00A361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3842E5CA" w14:textId="3731B241" w:rsidR="00A361CD" w:rsidRPr="001C05FB" w:rsidRDefault="00A361CD" w:rsidP="00A361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79763CF6" w14:textId="21C14A17" w:rsidR="00A361CD" w:rsidRPr="001C05FB" w:rsidRDefault="00A361CD" w:rsidP="00A361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b/>
                <w:bCs/>
                <w:color w:val="000000"/>
                <w:sz w:val="20"/>
                <w:szCs w:val="20"/>
              </w:rPr>
              <w:t>25000</w:t>
            </w:r>
          </w:p>
        </w:tc>
      </w:tr>
      <w:tr w:rsidR="00AB1112" w:rsidRPr="008E07C5" w14:paraId="561FBF53" w14:textId="77777777" w:rsidTr="00A361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FCA50CD"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A4</w:t>
            </w:r>
          </w:p>
        </w:tc>
        <w:tc>
          <w:tcPr>
            <w:tcW w:w="1417" w:type="dxa"/>
            <w:tcBorders>
              <w:top w:val="nil"/>
              <w:left w:val="nil"/>
              <w:bottom w:val="single" w:sz="8" w:space="0" w:color="auto"/>
              <w:right w:val="single" w:sz="8" w:space="0" w:color="auto"/>
            </w:tcBorders>
            <w:shd w:val="clear" w:color="000000" w:fill="F2DBDB"/>
            <w:vAlign w:val="center"/>
          </w:tcPr>
          <w:p w14:paraId="1F8AB07A" w14:textId="1F2777ED" w:rsidR="00AB1112" w:rsidRPr="001C05FB" w:rsidRDefault="00A361C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15000</w:t>
            </w:r>
          </w:p>
        </w:tc>
        <w:tc>
          <w:tcPr>
            <w:tcW w:w="1252" w:type="dxa"/>
            <w:tcBorders>
              <w:top w:val="nil"/>
              <w:left w:val="nil"/>
              <w:bottom w:val="single" w:sz="8" w:space="0" w:color="auto"/>
              <w:right w:val="single" w:sz="8" w:space="0" w:color="auto"/>
            </w:tcBorders>
            <w:shd w:val="clear" w:color="000000" w:fill="F2DBDB"/>
            <w:vAlign w:val="center"/>
          </w:tcPr>
          <w:p w14:paraId="26A0F04B" w14:textId="0ACC637F" w:rsidR="00AB1112" w:rsidRPr="001C05FB" w:rsidRDefault="00A361C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15000</w:t>
            </w:r>
          </w:p>
        </w:tc>
        <w:tc>
          <w:tcPr>
            <w:tcW w:w="1334" w:type="dxa"/>
            <w:tcBorders>
              <w:top w:val="nil"/>
              <w:left w:val="nil"/>
              <w:bottom w:val="single" w:sz="8" w:space="0" w:color="auto"/>
              <w:right w:val="single" w:sz="8" w:space="0" w:color="auto"/>
            </w:tcBorders>
            <w:shd w:val="clear" w:color="000000" w:fill="F2DBDB"/>
            <w:vAlign w:val="center"/>
          </w:tcPr>
          <w:p w14:paraId="072F3B07" w14:textId="375B7EF0" w:rsidR="00AB1112" w:rsidRPr="001C05FB" w:rsidRDefault="00A361C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15000</w:t>
            </w:r>
          </w:p>
        </w:tc>
        <w:tc>
          <w:tcPr>
            <w:tcW w:w="1334" w:type="dxa"/>
            <w:tcBorders>
              <w:top w:val="nil"/>
              <w:left w:val="nil"/>
              <w:bottom w:val="single" w:sz="8" w:space="0" w:color="auto"/>
              <w:right w:val="single" w:sz="8" w:space="0" w:color="auto"/>
            </w:tcBorders>
            <w:shd w:val="clear" w:color="000000" w:fill="F2DBDB"/>
            <w:vAlign w:val="center"/>
          </w:tcPr>
          <w:p w14:paraId="39F81D7C" w14:textId="4DE2BBC0" w:rsidR="00AB1112" w:rsidRPr="001C05FB" w:rsidRDefault="00A361C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15000</w:t>
            </w:r>
          </w:p>
        </w:tc>
        <w:tc>
          <w:tcPr>
            <w:tcW w:w="1334" w:type="dxa"/>
            <w:tcBorders>
              <w:top w:val="nil"/>
              <w:left w:val="nil"/>
              <w:bottom w:val="single" w:sz="8" w:space="0" w:color="auto"/>
              <w:right w:val="single" w:sz="8" w:space="0" w:color="auto"/>
            </w:tcBorders>
            <w:shd w:val="clear" w:color="000000" w:fill="F2DBDB"/>
            <w:vAlign w:val="center"/>
          </w:tcPr>
          <w:p w14:paraId="7E9002BF" w14:textId="50499B34" w:rsidR="00AB1112" w:rsidRPr="001C05FB" w:rsidRDefault="00A361C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15000</w:t>
            </w:r>
          </w:p>
        </w:tc>
        <w:tc>
          <w:tcPr>
            <w:tcW w:w="1334" w:type="dxa"/>
            <w:tcBorders>
              <w:top w:val="nil"/>
              <w:left w:val="nil"/>
              <w:bottom w:val="single" w:sz="8" w:space="0" w:color="auto"/>
              <w:right w:val="single" w:sz="8" w:space="0" w:color="auto"/>
            </w:tcBorders>
            <w:shd w:val="clear" w:color="000000" w:fill="F2DBDB"/>
            <w:vAlign w:val="center"/>
          </w:tcPr>
          <w:p w14:paraId="75C65E62" w14:textId="5E7CC964" w:rsidR="00AB1112" w:rsidRPr="001C05FB" w:rsidRDefault="00A361CD" w:rsidP="00BA2D9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75000</w:t>
            </w:r>
          </w:p>
        </w:tc>
      </w:tr>
      <w:tr w:rsidR="00A361CD" w:rsidRPr="008E07C5" w14:paraId="678CD671" w14:textId="77777777" w:rsidTr="00A361CD">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AFBB862" w14:textId="77777777" w:rsidR="00A361CD" w:rsidRPr="008E07C5" w:rsidRDefault="00A361CD" w:rsidP="00A361CD">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H4.1</w:t>
            </w:r>
          </w:p>
        </w:tc>
        <w:tc>
          <w:tcPr>
            <w:tcW w:w="1417" w:type="dxa"/>
            <w:tcBorders>
              <w:top w:val="nil"/>
              <w:left w:val="nil"/>
              <w:bottom w:val="single" w:sz="8" w:space="0" w:color="auto"/>
              <w:right w:val="single" w:sz="8" w:space="0" w:color="auto"/>
            </w:tcBorders>
            <w:shd w:val="clear" w:color="auto" w:fill="auto"/>
            <w:vAlign w:val="center"/>
          </w:tcPr>
          <w:p w14:paraId="45DD4A4A" w14:textId="32772038" w:rsidR="00A361CD" w:rsidRPr="001C05FB" w:rsidRDefault="00A361CD" w:rsidP="00A361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15000</w:t>
            </w:r>
          </w:p>
        </w:tc>
        <w:tc>
          <w:tcPr>
            <w:tcW w:w="1252" w:type="dxa"/>
            <w:tcBorders>
              <w:top w:val="nil"/>
              <w:left w:val="nil"/>
              <w:bottom w:val="single" w:sz="8" w:space="0" w:color="auto"/>
              <w:right w:val="single" w:sz="8" w:space="0" w:color="auto"/>
            </w:tcBorders>
            <w:shd w:val="clear" w:color="auto" w:fill="auto"/>
            <w:vAlign w:val="center"/>
          </w:tcPr>
          <w:p w14:paraId="5577C5AF" w14:textId="0B4FC0F0" w:rsidR="00A361CD" w:rsidRPr="001C05FB" w:rsidRDefault="00A361CD" w:rsidP="00A361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15000</w:t>
            </w:r>
          </w:p>
        </w:tc>
        <w:tc>
          <w:tcPr>
            <w:tcW w:w="1334" w:type="dxa"/>
            <w:tcBorders>
              <w:top w:val="nil"/>
              <w:left w:val="nil"/>
              <w:bottom w:val="single" w:sz="8" w:space="0" w:color="auto"/>
              <w:right w:val="single" w:sz="8" w:space="0" w:color="auto"/>
            </w:tcBorders>
            <w:shd w:val="clear" w:color="auto" w:fill="auto"/>
            <w:vAlign w:val="center"/>
          </w:tcPr>
          <w:p w14:paraId="6EE7AB61" w14:textId="3A36AD5C" w:rsidR="00A361CD" w:rsidRPr="001C05FB" w:rsidRDefault="00A361CD" w:rsidP="00A361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15000</w:t>
            </w:r>
          </w:p>
        </w:tc>
        <w:tc>
          <w:tcPr>
            <w:tcW w:w="1334" w:type="dxa"/>
            <w:tcBorders>
              <w:top w:val="nil"/>
              <w:left w:val="nil"/>
              <w:bottom w:val="single" w:sz="8" w:space="0" w:color="auto"/>
              <w:right w:val="single" w:sz="8" w:space="0" w:color="auto"/>
            </w:tcBorders>
            <w:shd w:val="clear" w:color="auto" w:fill="auto"/>
            <w:vAlign w:val="center"/>
          </w:tcPr>
          <w:p w14:paraId="48A69C27" w14:textId="09DCD336" w:rsidR="00A361CD" w:rsidRPr="001C05FB" w:rsidRDefault="00A361CD" w:rsidP="00A361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15000</w:t>
            </w:r>
          </w:p>
        </w:tc>
        <w:tc>
          <w:tcPr>
            <w:tcW w:w="1334" w:type="dxa"/>
            <w:tcBorders>
              <w:top w:val="nil"/>
              <w:left w:val="nil"/>
              <w:bottom w:val="single" w:sz="8" w:space="0" w:color="auto"/>
              <w:right w:val="single" w:sz="8" w:space="0" w:color="auto"/>
            </w:tcBorders>
            <w:shd w:val="clear" w:color="auto" w:fill="auto"/>
            <w:vAlign w:val="center"/>
          </w:tcPr>
          <w:p w14:paraId="3AC15E02" w14:textId="3A255D2F" w:rsidR="00A361CD" w:rsidRPr="001C05FB" w:rsidRDefault="00A361CD" w:rsidP="00A361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15000</w:t>
            </w:r>
          </w:p>
        </w:tc>
        <w:tc>
          <w:tcPr>
            <w:tcW w:w="1334" w:type="dxa"/>
            <w:tcBorders>
              <w:top w:val="nil"/>
              <w:left w:val="nil"/>
              <w:bottom w:val="single" w:sz="8" w:space="0" w:color="auto"/>
              <w:right w:val="single" w:sz="8" w:space="0" w:color="auto"/>
            </w:tcBorders>
            <w:shd w:val="clear" w:color="auto" w:fill="auto"/>
            <w:vAlign w:val="center"/>
          </w:tcPr>
          <w:p w14:paraId="27404466" w14:textId="06F5A807" w:rsidR="00A361CD" w:rsidRPr="001C05FB" w:rsidRDefault="00A361CD" w:rsidP="00A361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b/>
                <w:bCs/>
                <w:color w:val="000000"/>
                <w:sz w:val="20"/>
                <w:szCs w:val="20"/>
              </w:rPr>
              <w:t>75000</w:t>
            </w:r>
          </w:p>
        </w:tc>
      </w:tr>
      <w:tr w:rsidR="00AB1112" w:rsidRPr="008E07C5" w14:paraId="415EBFCF" w14:textId="77777777" w:rsidTr="00A361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10BA1A4"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417" w:type="dxa"/>
            <w:tcBorders>
              <w:top w:val="nil"/>
              <w:left w:val="nil"/>
              <w:bottom w:val="single" w:sz="8" w:space="0" w:color="auto"/>
              <w:right w:val="single" w:sz="8" w:space="0" w:color="auto"/>
            </w:tcBorders>
            <w:shd w:val="clear" w:color="000000" w:fill="F2DBDB"/>
            <w:vAlign w:val="center"/>
          </w:tcPr>
          <w:p w14:paraId="5644DC54" w14:textId="73AC05DB" w:rsidR="00AB1112" w:rsidRPr="001C05FB" w:rsidRDefault="00A361C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100000</w:t>
            </w:r>
          </w:p>
        </w:tc>
        <w:tc>
          <w:tcPr>
            <w:tcW w:w="1252" w:type="dxa"/>
            <w:tcBorders>
              <w:top w:val="nil"/>
              <w:left w:val="nil"/>
              <w:bottom w:val="single" w:sz="8" w:space="0" w:color="auto"/>
              <w:right w:val="single" w:sz="8" w:space="0" w:color="auto"/>
            </w:tcBorders>
            <w:shd w:val="clear" w:color="000000" w:fill="F2DBDB"/>
            <w:vAlign w:val="center"/>
          </w:tcPr>
          <w:p w14:paraId="2AC574DC" w14:textId="45102453" w:rsidR="00AB1112" w:rsidRPr="001C05FB" w:rsidRDefault="00A361C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100000</w:t>
            </w:r>
          </w:p>
        </w:tc>
        <w:tc>
          <w:tcPr>
            <w:tcW w:w="1334" w:type="dxa"/>
            <w:tcBorders>
              <w:top w:val="nil"/>
              <w:left w:val="nil"/>
              <w:bottom w:val="single" w:sz="8" w:space="0" w:color="auto"/>
              <w:right w:val="single" w:sz="8" w:space="0" w:color="auto"/>
            </w:tcBorders>
            <w:shd w:val="clear" w:color="000000" w:fill="F2DBDB"/>
            <w:vAlign w:val="center"/>
          </w:tcPr>
          <w:p w14:paraId="7420D670" w14:textId="36FF6DD9" w:rsidR="00AB1112" w:rsidRPr="001C05FB" w:rsidRDefault="00A361C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0</w:t>
            </w:r>
          </w:p>
        </w:tc>
        <w:tc>
          <w:tcPr>
            <w:tcW w:w="1334" w:type="dxa"/>
            <w:tcBorders>
              <w:top w:val="nil"/>
              <w:left w:val="nil"/>
              <w:bottom w:val="single" w:sz="8" w:space="0" w:color="auto"/>
              <w:right w:val="single" w:sz="8" w:space="0" w:color="auto"/>
            </w:tcBorders>
            <w:shd w:val="clear" w:color="000000" w:fill="F2DBDB"/>
            <w:vAlign w:val="center"/>
          </w:tcPr>
          <w:p w14:paraId="2ACF8192" w14:textId="4A8FFF2F" w:rsidR="00AB1112" w:rsidRPr="001C05FB" w:rsidRDefault="00A361C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0</w:t>
            </w:r>
          </w:p>
        </w:tc>
        <w:tc>
          <w:tcPr>
            <w:tcW w:w="1334" w:type="dxa"/>
            <w:tcBorders>
              <w:top w:val="nil"/>
              <w:left w:val="nil"/>
              <w:bottom w:val="single" w:sz="8" w:space="0" w:color="auto"/>
              <w:right w:val="single" w:sz="8" w:space="0" w:color="auto"/>
            </w:tcBorders>
            <w:shd w:val="clear" w:color="000000" w:fill="F2DBDB"/>
            <w:vAlign w:val="center"/>
          </w:tcPr>
          <w:p w14:paraId="75AA93AE" w14:textId="00745D7E" w:rsidR="00AB1112" w:rsidRPr="001C05FB" w:rsidRDefault="00A361C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0</w:t>
            </w:r>
          </w:p>
        </w:tc>
        <w:tc>
          <w:tcPr>
            <w:tcW w:w="1334" w:type="dxa"/>
            <w:tcBorders>
              <w:top w:val="nil"/>
              <w:left w:val="nil"/>
              <w:bottom w:val="single" w:sz="8" w:space="0" w:color="auto"/>
              <w:right w:val="single" w:sz="8" w:space="0" w:color="auto"/>
            </w:tcBorders>
            <w:shd w:val="clear" w:color="000000" w:fill="F2DBDB"/>
            <w:vAlign w:val="center"/>
          </w:tcPr>
          <w:p w14:paraId="2BF06BA7" w14:textId="3E537B17" w:rsidR="00AB1112" w:rsidRPr="001C05FB" w:rsidRDefault="00A361CD" w:rsidP="00BA2D9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b/>
                <w:bCs/>
                <w:color w:val="000000"/>
                <w:sz w:val="20"/>
                <w:szCs w:val="20"/>
              </w:rPr>
              <w:t>200000</w:t>
            </w:r>
          </w:p>
        </w:tc>
      </w:tr>
      <w:tr w:rsidR="00A361CD" w:rsidRPr="008E07C5" w14:paraId="7842BF47" w14:textId="77777777" w:rsidTr="00A361CD">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AF12F61" w14:textId="77777777" w:rsidR="00A361CD" w:rsidRPr="008E07C5" w:rsidRDefault="00A361CD" w:rsidP="00A361CD">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H5.1</w:t>
            </w:r>
          </w:p>
        </w:tc>
        <w:tc>
          <w:tcPr>
            <w:tcW w:w="1417" w:type="dxa"/>
            <w:tcBorders>
              <w:top w:val="nil"/>
              <w:left w:val="nil"/>
              <w:bottom w:val="single" w:sz="8" w:space="0" w:color="auto"/>
              <w:right w:val="single" w:sz="8" w:space="0" w:color="auto"/>
            </w:tcBorders>
            <w:shd w:val="clear" w:color="auto" w:fill="auto"/>
            <w:vAlign w:val="center"/>
          </w:tcPr>
          <w:p w14:paraId="41B38B82" w14:textId="0D89C148" w:rsidR="00A361CD" w:rsidRPr="001C05FB" w:rsidRDefault="00A361CD" w:rsidP="00A361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100000</w:t>
            </w:r>
          </w:p>
        </w:tc>
        <w:tc>
          <w:tcPr>
            <w:tcW w:w="1252" w:type="dxa"/>
            <w:tcBorders>
              <w:top w:val="nil"/>
              <w:left w:val="nil"/>
              <w:bottom w:val="single" w:sz="8" w:space="0" w:color="auto"/>
              <w:right w:val="single" w:sz="8" w:space="0" w:color="auto"/>
            </w:tcBorders>
            <w:shd w:val="clear" w:color="auto" w:fill="auto"/>
            <w:vAlign w:val="center"/>
          </w:tcPr>
          <w:p w14:paraId="1FFBCA07" w14:textId="40EA0128" w:rsidR="00A361CD" w:rsidRPr="001C05FB" w:rsidRDefault="00A361CD" w:rsidP="00A361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100000</w:t>
            </w:r>
          </w:p>
        </w:tc>
        <w:tc>
          <w:tcPr>
            <w:tcW w:w="1334" w:type="dxa"/>
            <w:tcBorders>
              <w:top w:val="nil"/>
              <w:left w:val="nil"/>
              <w:bottom w:val="single" w:sz="8" w:space="0" w:color="auto"/>
              <w:right w:val="single" w:sz="8" w:space="0" w:color="auto"/>
            </w:tcBorders>
            <w:shd w:val="clear" w:color="auto" w:fill="auto"/>
            <w:vAlign w:val="center"/>
          </w:tcPr>
          <w:p w14:paraId="1982332E" w14:textId="3544DD27" w:rsidR="00A361CD" w:rsidRPr="001C05FB" w:rsidRDefault="00A361CD" w:rsidP="00A361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14:paraId="32F22DE0" w14:textId="4228684C" w:rsidR="00A361CD" w:rsidRPr="001C05FB" w:rsidRDefault="00A361CD" w:rsidP="00A361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14:paraId="0FD6ACC4" w14:textId="6C648876" w:rsidR="00A361CD" w:rsidRPr="001C05FB" w:rsidRDefault="00A361CD" w:rsidP="00A361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14:paraId="39AE8C22" w14:textId="4CF37164" w:rsidR="00A361CD" w:rsidRPr="001C05FB" w:rsidRDefault="00A361CD" w:rsidP="00A361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b/>
                <w:bCs/>
                <w:color w:val="000000"/>
                <w:sz w:val="20"/>
                <w:szCs w:val="20"/>
              </w:rPr>
              <w:t>200000</w:t>
            </w:r>
          </w:p>
        </w:tc>
      </w:tr>
      <w:tr w:rsidR="00AB1112" w:rsidRPr="008E07C5" w14:paraId="16EEE7A1" w14:textId="77777777" w:rsidTr="00A361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3B0F936" w14:textId="77777777" w:rsidR="00AB1112" w:rsidRPr="008E07C5" w:rsidRDefault="00AB1112" w:rsidP="003641B1">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417" w:type="dxa"/>
            <w:tcBorders>
              <w:top w:val="nil"/>
              <w:left w:val="nil"/>
              <w:bottom w:val="single" w:sz="8" w:space="0" w:color="auto"/>
              <w:right w:val="single" w:sz="8" w:space="0" w:color="auto"/>
            </w:tcBorders>
            <w:shd w:val="clear" w:color="auto" w:fill="auto"/>
            <w:vAlign w:val="center"/>
          </w:tcPr>
          <w:p w14:paraId="27554E2E" w14:textId="406AA173" w:rsidR="00AB1112" w:rsidRPr="001C05FB" w:rsidRDefault="00A361C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155000</w:t>
            </w:r>
          </w:p>
        </w:tc>
        <w:tc>
          <w:tcPr>
            <w:tcW w:w="1252" w:type="dxa"/>
            <w:tcBorders>
              <w:top w:val="nil"/>
              <w:left w:val="nil"/>
              <w:bottom w:val="single" w:sz="8" w:space="0" w:color="auto"/>
              <w:right w:val="single" w:sz="8" w:space="0" w:color="auto"/>
            </w:tcBorders>
            <w:shd w:val="clear" w:color="auto" w:fill="auto"/>
            <w:vAlign w:val="center"/>
          </w:tcPr>
          <w:p w14:paraId="0EA51215" w14:textId="78AF2281" w:rsidR="00AB1112" w:rsidRPr="001C05FB" w:rsidRDefault="00A361C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155000</w:t>
            </w:r>
          </w:p>
        </w:tc>
        <w:tc>
          <w:tcPr>
            <w:tcW w:w="1334" w:type="dxa"/>
            <w:tcBorders>
              <w:top w:val="nil"/>
              <w:left w:val="nil"/>
              <w:bottom w:val="single" w:sz="8" w:space="0" w:color="auto"/>
              <w:right w:val="single" w:sz="8" w:space="0" w:color="auto"/>
            </w:tcBorders>
            <w:shd w:val="clear" w:color="auto" w:fill="auto"/>
            <w:vAlign w:val="center"/>
          </w:tcPr>
          <w:p w14:paraId="6DB35B29" w14:textId="071491A1" w:rsidR="00AB1112" w:rsidRPr="001C05FB" w:rsidRDefault="00A361CD" w:rsidP="0054224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55000</w:t>
            </w:r>
          </w:p>
        </w:tc>
        <w:tc>
          <w:tcPr>
            <w:tcW w:w="1334" w:type="dxa"/>
            <w:tcBorders>
              <w:top w:val="nil"/>
              <w:left w:val="nil"/>
              <w:bottom w:val="single" w:sz="8" w:space="0" w:color="auto"/>
              <w:right w:val="single" w:sz="8" w:space="0" w:color="auto"/>
            </w:tcBorders>
            <w:shd w:val="clear" w:color="auto" w:fill="auto"/>
            <w:vAlign w:val="center"/>
          </w:tcPr>
          <w:p w14:paraId="14BD2231" w14:textId="3A173E06" w:rsidR="00AB1112" w:rsidRPr="001C05FB" w:rsidRDefault="00A361C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55000</w:t>
            </w:r>
          </w:p>
        </w:tc>
        <w:tc>
          <w:tcPr>
            <w:tcW w:w="1334" w:type="dxa"/>
            <w:tcBorders>
              <w:top w:val="nil"/>
              <w:left w:val="nil"/>
              <w:bottom w:val="single" w:sz="8" w:space="0" w:color="auto"/>
              <w:right w:val="single" w:sz="8" w:space="0" w:color="auto"/>
            </w:tcBorders>
            <w:shd w:val="clear" w:color="auto" w:fill="auto"/>
            <w:vAlign w:val="center"/>
          </w:tcPr>
          <w:p w14:paraId="36D573AA" w14:textId="17E4D810" w:rsidR="00AB1112" w:rsidRPr="001C05FB" w:rsidRDefault="00A361C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55000</w:t>
            </w:r>
          </w:p>
        </w:tc>
        <w:tc>
          <w:tcPr>
            <w:tcW w:w="1334" w:type="dxa"/>
            <w:tcBorders>
              <w:top w:val="nil"/>
              <w:left w:val="nil"/>
              <w:bottom w:val="single" w:sz="8" w:space="0" w:color="auto"/>
              <w:right w:val="single" w:sz="8" w:space="0" w:color="auto"/>
            </w:tcBorders>
            <w:shd w:val="clear" w:color="auto" w:fill="auto"/>
            <w:vAlign w:val="center"/>
          </w:tcPr>
          <w:p w14:paraId="35C30DA3" w14:textId="5EB64BE8" w:rsidR="00AB1112" w:rsidRPr="001C05FB" w:rsidRDefault="00A361C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475000</w:t>
            </w:r>
          </w:p>
        </w:tc>
      </w:tr>
    </w:tbl>
    <w:p w14:paraId="07924707" w14:textId="77777777" w:rsidR="00F650BD" w:rsidRPr="0007479A" w:rsidRDefault="00F650BD" w:rsidP="009C21F4">
      <w:pPr>
        <w:pStyle w:val="GvdeMetni"/>
        <w:spacing w:before="1"/>
        <w:rPr>
          <w:rFonts w:ascii="Times New Roman" w:hAnsi="Times New Roman" w:cs="Times New Roman"/>
          <w:b/>
          <w:noProof/>
        </w:rPr>
      </w:pPr>
    </w:p>
    <w:p w14:paraId="608BD381" w14:textId="77777777" w:rsidR="009C21F4" w:rsidRPr="0007479A" w:rsidRDefault="009C21F4" w:rsidP="009C21F4">
      <w:pPr>
        <w:spacing w:before="101"/>
        <w:rPr>
          <w:rFonts w:ascii="Times New Roman" w:hAnsi="Times New Roman" w:cs="Times New Roman"/>
          <w:b/>
          <w:noProof/>
          <w:color w:val="974705"/>
          <w:sz w:val="24"/>
          <w:szCs w:val="24"/>
        </w:rPr>
      </w:pPr>
      <w:bookmarkStart w:id="19" w:name="_bookmark81"/>
      <w:bookmarkEnd w:id="19"/>
      <w:r w:rsidRPr="0007479A">
        <w:rPr>
          <w:noProof/>
          <w:lang w:bidi="ar-SA"/>
        </w:rPr>
        <w:drawing>
          <wp:inline distT="0" distB="0" distL="0" distR="0" wp14:anchorId="51FDB41D" wp14:editId="0CF38F8F">
            <wp:extent cx="2835349" cy="438593"/>
            <wp:effectExtent l="171450" t="171450" r="174625" b="5715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14:paraId="6F3DE9EE"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14:paraId="35444925"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p>
    <w:p w14:paraId="17B6E9AF" w14:textId="77777777" w:rsidR="009C21F4" w:rsidRPr="0007479A" w:rsidRDefault="009C21F4" w:rsidP="009C21F4">
      <w:pPr>
        <w:pStyle w:val="Balk3"/>
        <w:jc w:val="both"/>
        <w:rPr>
          <w:rFonts w:ascii="Times New Roman" w:hAnsi="Times New Roman" w:cs="Times New Roman"/>
          <w:noProof/>
          <w:color w:val="000000" w:themeColor="text1"/>
          <w:sz w:val="20"/>
        </w:rPr>
      </w:pPr>
      <w:bookmarkStart w:id="20" w:name="_bookmark82"/>
      <w:bookmarkEnd w:id="20"/>
      <w:r w:rsidRPr="0007479A">
        <w:rPr>
          <w:rFonts w:ascii="Times New Roman" w:hAnsi="Times New Roman" w:cs="Times New Roman"/>
          <w:noProof/>
          <w:color w:val="000000" w:themeColor="text1"/>
          <w:sz w:val="20"/>
        </w:rPr>
        <w:t>Şekil 8 Stratejik Plan İzleme ve Değerlendirme Modeli</w:t>
      </w:r>
    </w:p>
    <w:p w14:paraId="5F2F9EDC" w14:textId="77777777" w:rsidR="009C21F4" w:rsidRPr="0007479A" w:rsidRDefault="009C21F4" w:rsidP="009C21F4">
      <w:pPr>
        <w:pStyle w:val="Balk3"/>
        <w:ind w:left="0"/>
        <w:jc w:val="both"/>
        <w:rPr>
          <w:rFonts w:ascii="Times New Roman" w:hAnsi="Times New Roman" w:cs="Times New Roman"/>
          <w:noProof/>
          <w:color w:val="000000" w:themeColor="text1"/>
        </w:rPr>
      </w:pPr>
    </w:p>
    <w:p w14:paraId="40EE5848" w14:textId="77777777"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14:anchorId="76D71E50" wp14:editId="35B2DA33">
            <wp:extent cx="5295900" cy="2854960"/>
            <wp:effectExtent l="0" t="38100" r="0" b="13589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bookmarkStart w:id="21" w:name="_bookmark83"/>
      <w:bookmarkStart w:id="22" w:name="_bookmark91"/>
      <w:bookmarkEnd w:id="21"/>
      <w:bookmarkEnd w:id="22"/>
    </w:p>
    <w:p w14:paraId="1CFD26A9" w14:textId="77777777" w:rsidR="00447E7B" w:rsidRDefault="00447E7B">
      <w:pPr>
        <w:rPr>
          <w:rFonts w:ascii="Times New Roman" w:hAnsi="Times New Roman" w:cs="Times New Roman"/>
          <w:b/>
          <w:bCs/>
          <w:noProof/>
          <w:color w:val="002060"/>
          <w:sz w:val="24"/>
          <w:szCs w:val="24"/>
        </w:rPr>
      </w:pPr>
      <w:r>
        <w:rPr>
          <w:rFonts w:ascii="Times New Roman" w:hAnsi="Times New Roman" w:cs="Times New Roman"/>
          <w:noProof/>
          <w:color w:val="002060"/>
        </w:rPr>
        <w:br w:type="page"/>
      </w:r>
    </w:p>
    <w:p w14:paraId="12BD8D63" w14:textId="312CC137" w:rsidR="009C21F4" w:rsidRPr="00B67A59"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lastRenderedPageBreak/>
        <w:t>EKLER</w:t>
      </w:r>
    </w:p>
    <w:p w14:paraId="0CE5D088" w14:textId="77777777" w:rsidR="009C21F4" w:rsidRPr="0007479A" w:rsidRDefault="009C21F4" w:rsidP="009C21F4">
      <w:pPr>
        <w:pStyle w:val="Balk3"/>
        <w:jc w:val="both"/>
        <w:rPr>
          <w:rFonts w:ascii="Times New Roman" w:hAnsi="Times New Roman" w:cs="Times New Roman"/>
          <w:noProof/>
          <w:color w:val="002060"/>
        </w:rPr>
      </w:pPr>
    </w:p>
    <w:p w14:paraId="677DA268" w14:textId="77777777" w:rsidR="009C21F4" w:rsidRPr="0007479A" w:rsidRDefault="009C21F4" w:rsidP="009C21F4">
      <w:pPr>
        <w:pStyle w:val="Balk3"/>
        <w:jc w:val="both"/>
        <w:rPr>
          <w:rFonts w:ascii="Times New Roman" w:hAnsi="Times New Roman" w:cs="Times New Roman"/>
          <w:noProof/>
          <w:color w:val="002060"/>
        </w:rPr>
      </w:pPr>
    </w:p>
    <w:p w14:paraId="59CC680A"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14:paraId="11C035EE"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15E1AD53"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598"/>
        <w:gridCol w:w="2970"/>
        <w:gridCol w:w="2428"/>
      </w:tblGrid>
      <w:tr w:rsidR="009C21F4" w:rsidRPr="0007479A" w14:paraId="13C6873B" w14:textId="77777777" w:rsidTr="005638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DC31608"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59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030F252"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297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40CCFD38"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42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31B277C"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KURULDAKİ GÖREVİ</w:t>
            </w:r>
          </w:p>
        </w:tc>
      </w:tr>
      <w:tr w:rsidR="009C21F4" w:rsidRPr="0007479A" w14:paraId="5510EC53" w14:textId="77777777" w:rsidTr="005638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23EAB57"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598" w:type="dxa"/>
          </w:tcPr>
          <w:p w14:paraId="793FF853" w14:textId="6E1022A0" w:rsidR="009C21F4" w:rsidRPr="0007479A" w:rsidRDefault="00A361CD"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Ali İhsan KARAKAYA</w:t>
            </w:r>
          </w:p>
        </w:tc>
        <w:tc>
          <w:tcPr>
            <w:tcW w:w="2970" w:type="dxa"/>
          </w:tcPr>
          <w:p w14:paraId="2626928C"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14:paraId="30D0CB3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B160F90" w14:textId="77777777" w:rsidTr="00563850">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054702D9"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598" w:type="dxa"/>
          </w:tcPr>
          <w:p w14:paraId="1044F861" w14:textId="4D290684" w:rsidR="009C21F4" w:rsidRPr="0007479A" w:rsidRDefault="00A361CD"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Mustafa İhsan ÇELİK</w:t>
            </w:r>
          </w:p>
        </w:tc>
        <w:tc>
          <w:tcPr>
            <w:tcW w:w="2970" w:type="dxa"/>
          </w:tcPr>
          <w:p w14:paraId="40F967E5"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3B13A10C"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59B585BB" w14:textId="77777777" w:rsidTr="005638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18600F16"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598" w:type="dxa"/>
          </w:tcPr>
          <w:p w14:paraId="382F7790" w14:textId="6E89011A" w:rsidR="009C21F4" w:rsidRPr="0007479A" w:rsidRDefault="00A361CD"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Özgür AKSOYLU</w:t>
            </w:r>
          </w:p>
        </w:tc>
        <w:tc>
          <w:tcPr>
            <w:tcW w:w="2970" w:type="dxa"/>
          </w:tcPr>
          <w:p w14:paraId="100AAE7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04D425A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8DC0C26" w14:textId="77777777" w:rsidTr="00563850">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23D83FC3"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598" w:type="dxa"/>
          </w:tcPr>
          <w:p w14:paraId="3A12D3BD" w14:textId="5FA37728" w:rsidR="009C21F4" w:rsidRPr="0007479A" w:rsidRDefault="00A361CD"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Filiz BOLUVAT</w:t>
            </w:r>
          </w:p>
        </w:tc>
        <w:tc>
          <w:tcPr>
            <w:tcW w:w="2970" w:type="dxa"/>
          </w:tcPr>
          <w:p w14:paraId="7F51C077"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7E518804"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58FE4BCE" w14:textId="77777777" w:rsidTr="005638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CAC9AC"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598" w:type="dxa"/>
          </w:tcPr>
          <w:p w14:paraId="1AA7AA59" w14:textId="74DA4B5A" w:rsidR="009C21F4" w:rsidRPr="0007479A" w:rsidRDefault="00A361CD"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Sedat ÖZBEK</w:t>
            </w:r>
          </w:p>
        </w:tc>
        <w:tc>
          <w:tcPr>
            <w:tcW w:w="2970" w:type="dxa"/>
          </w:tcPr>
          <w:p w14:paraId="2D3ECA2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14:paraId="5CDE58B7"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EAF0A2F"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0C267994"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12E7B3"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14:paraId="5F4F9C10"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9C21F4" w:rsidRPr="0007479A" w14:paraId="7AD53849"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C22EA15"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51"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327ADA0F"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E0C2E4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146"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458B99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EKİPTEKİ GÖREVİ</w:t>
            </w:r>
          </w:p>
        </w:tc>
      </w:tr>
      <w:tr w:rsidR="009C21F4" w:rsidRPr="0007479A" w14:paraId="75C8176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60DD45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1</w:t>
            </w:r>
          </w:p>
        </w:tc>
        <w:tc>
          <w:tcPr>
            <w:tcW w:w="2351" w:type="dxa"/>
          </w:tcPr>
          <w:p w14:paraId="23C2F863" w14:textId="64A6209C" w:rsidR="009C21F4" w:rsidRPr="0007479A" w:rsidRDefault="00A361CD"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Soner YUMRU</w:t>
            </w:r>
          </w:p>
        </w:tc>
        <w:tc>
          <w:tcPr>
            <w:tcW w:w="3260" w:type="dxa"/>
          </w:tcPr>
          <w:p w14:paraId="09BFBB9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14:paraId="1B8C7097"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2A5590A"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183801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2</w:t>
            </w:r>
          </w:p>
        </w:tc>
        <w:tc>
          <w:tcPr>
            <w:tcW w:w="2351" w:type="dxa"/>
          </w:tcPr>
          <w:p w14:paraId="37A12ECF" w14:textId="2268CE8B" w:rsidR="009C21F4" w:rsidRPr="0007479A" w:rsidRDefault="00A361CD"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Sevim KURTERİ</w:t>
            </w:r>
          </w:p>
        </w:tc>
        <w:tc>
          <w:tcPr>
            <w:tcW w:w="3260" w:type="dxa"/>
          </w:tcPr>
          <w:p w14:paraId="3D8D7CD6"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7FAFC13"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2524E02"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55C374"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3</w:t>
            </w:r>
          </w:p>
        </w:tc>
        <w:tc>
          <w:tcPr>
            <w:tcW w:w="2351" w:type="dxa"/>
          </w:tcPr>
          <w:p w14:paraId="1138057F" w14:textId="20D00193" w:rsidR="009C21F4" w:rsidRPr="0007479A" w:rsidRDefault="00A361CD"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Ebru ÖNER</w:t>
            </w:r>
          </w:p>
        </w:tc>
        <w:tc>
          <w:tcPr>
            <w:tcW w:w="3260" w:type="dxa"/>
          </w:tcPr>
          <w:p w14:paraId="2D379023"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47A14EA1"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4BD0BC74"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7A875C31"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4</w:t>
            </w:r>
          </w:p>
        </w:tc>
        <w:tc>
          <w:tcPr>
            <w:tcW w:w="2351" w:type="dxa"/>
          </w:tcPr>
          <w:p w14:paraId="35E8D038" w14:textId="72FB63D2" w:rsidR="009C21F4" w:rsidRPr="0007479A" w:rsidRDefault="00A361CD"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Hatice SUCU</w:t>
            </w:r>
          </w:p>
        </w:tc>
        <w:tc>
          <w:tcPr>
            <w:tcW w:w="3260" w:type="dxa"/>
          </w:tcPr>
          <w:p w14:paraId="3F88B71B"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AE55A93"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1E0E635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21DA7C25"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5</w:t>
            </w:r>
          </w:p>
        </w:tc>
        <w:tc>
          <w:tcPr>
            <w:tcW w:w="2351" w:type="dxa"/>
          </w:tcPr>
          <w:p w14:paraId="55D94E4A" w14:textId="1DC386E7" w:rsidR="009C21F4" w:rsidRPr="0007479A" w:rsidRDefault="00A361CD"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Ferruh ÇAKIR</w:t>
            </w:r>
          </w:p>
        </w:tc>
        <w:tc>
          <w:tcPr>
            <w:tcW w:w="3260" w:type="dxa"/>
          </w:tcPr>
          <w:p w14:paraId="0C9D453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14:paraId="08757B78"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904E129"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3EA75B"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4125E890" w14:textId="77777777" w:rsidR="009C21F4" w:rsidRPr="0007479A" w:rsidRDefault="009C21F4" w:rsidP="001C5978">
      <w:pPr>
        <w:pStyle w:val="GvdeMetni"/>
        <w:spacing w:before="1"/>
        <w:rPr>
          <w:rFonts w:ascii="Times New Roman" w:hAnsi="Times New Roman" w:cs="Times New Roman"/>
          <w:b/>
          <w:noProof/>
        </w:rPr>
      </w:pPr>
    </w:p>
    <w:sectPr w:rsidR="009C21F4" w:rsidRPr="0007479A" w:rsidSect="00944ACC">
      <w:footerReference w:type="default" r:id="rId116"/>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CD0F13" w14:textId="77777777" w:rsidR="00924ED9" w:rsidRDefault="00924ED9" w:rsidP="000C4EB0">
      <w:r>
        <w:separator/>
      </w:r>
    </w:p>
  </w:endnote>
  <w:endnote w:type="continuationSeparator" w:id="0">
    <w:p w14:paraId="28E37E99" w14:textId="77777777" w:rsidR="00924ED9" w:rsidRDefault="00924ED9"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2DA95" w14:textId="77777777" w:rsidR="00BF50C2" w:rsidRDefault="00BF50C2">
    <w:pPr>
      <w:pStyle w:val="Altbilgi"/>
      <w:jc w:val="center"/>
      <w:rPr>
        <w:caps/>
        <w:color w:val="4F81BD" w:themeColor="accent1"/>
      </w:rPr>
    </w:pPr>
  </w:p>
  <w:p w14:paraId="7D3834A8" w14:textId="77777777" w:rsidR="00BF50C2" w:rsidRDefault="00BF50C2">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EE9CA" w14:textId="77777777" w:rsidR="00BF50C2" w:rsidRPr="00944ACC" w:rsidRDefault="00BF50C2">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0823FD">
      <w:rPr>
        <w:b/>
        <w:caps/>
        <w:noProof/>
        <w:color w:val="000000" w:themeColor="text1"/>
      </w:rPr>
      <w:t>14</w:t>
    </w:r>
    <w:r w:rsidRPr="00944ACC">
      <w:rPr>
        <w:b/>
        <w:caps/>
        <w:color w:val="000000" w:themeColor="text1"/>
      </w:rPr>
      <w:fldChar w:fldCharType="end"/>
    </w:r>
    <w:r>
      <w:rPr>
        <w:b/>
        <w:caps/>
        <w:color w:val="000000" w:themeColor="text1"/>
      </w:rPr>
      <w:t>-</w:t>
    </w:r>
  </w:p>
  <w:p w14:paraId="1A5BC653" w14:textId="77777777" w:rsidR="00BF50C2" w:rsidRDefault="00BF50C2">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EADA65" w14:textId="77777777" w:rsidR="00924ED9" w:rsidRDefault="00924ED9" w:rsidP="000C4EB0">
      <w:r>
        <w:separator/>
      </w:r>
    </w:p>
  </w:footnote>
  <w:footnote w:type="continuationSeparator" w:id="0">
    <w:p w14:paraId="6570899C" w14:textId="77777777" w:rsidR="00924ED9" w:rsidRDefault="00924ED9"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D6217" w14:textId="77777777" w:rsidR="00BF50C2" w:rsidRDefault="00BF50C2">
    <w:pPr>
      <w:pStyle w:val="stbilgi"/>
    </w:pPr>
    <w:r>
      <w:rPr>
        <w:noProof/>
        <w:lang w:eastAsia="tr-TR"/>
      </w:rPr>
      <mc:AlternateContent>
        <mc:Choice Requires="wps">
          <w:drawing>
            <wp:anchor distT="0" distB="0" distL="114300" distR="114300" simplePos="0" relativeHeight="251660288" behindDoc="0" locked="0" layoutInCell="1" allowOverlap="1" wp14:anchorId="4E985E64" wp14:editId="4669FE9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2104FE3B" w14:textId="77777777" w:rsidR="00BF50C2" w:rsidRDefault="00BF50C2"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985E64"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2104FE3B" w14:textId="77777777" w:rsidR="00BF50C2" w:rsidRDefault="00BF50C2" w:rsidP="000C4EB0"/>
                </w:txbxContent>
              </v:textbox>
            </v:shape>
          </w:pict>
        </mc:Fallback>
      </mc:AlternateContent>
    </w:r>
  </w:p>
  <w:p w14:paraId="1B58D82F" w14:textId="77777777" w:rsidR="00BF50C2" w:rsidRDefault="00BF50C2">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15:restartNumberingAfterBreak="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15:restartNumberingAfterBreak="0">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0"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1"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15"/>
  </w:num>
  <w:num w:numId="4">
    <w:abstractNumId w:val="2"/>
  </w:num>
  <w:num w:numId="5">
    <w:abstractNumId w:val="8"/>
  </w:num>
  <w:num w:numId="6">
    <w:abstractNumId w:val="21"/>
  </w:num>
  <w:num w:numId="7">
    <w:abstractNumId w:val="14"/>
  </w:num>
  <w:num w:numId="8">
    <w:abstractNumId w:val="7"/>
  </w:num>
  <w:num w:numId="9">
    <w:abstractNumId w:val="16"/>
  </w:num>
  <w:num w:numId="10">
    <w:abstractNumId w:val="20"/>
  </w:num>
  <w:num w:numId="11">
    <w:abstractNumId w:val="19"/>
  </w:num>
  <w:num w:numId="12">
    <w:abstractNumId w:val="6"/>
  </w:num>
  <w:num w:numId="13">
    <w:abstractNumId w:val="18"/>
  </w:num>
  <w:num w:numId="14">
    <w:abstractNumId w:val="3"/>
  </w:num>
  <w:num w:numId="15">
    <w:abstractNumId w:val="5"/>
  </w:num>
  <w:num w:numId="16">
    <w:abstractNumId w:val="1"/>
  </w:num>
  <w:num w:numId="17">
    <w:abstractNumId w:val="11"/>
  </w:num>
  <w:num w:numId="18">
    <w:abstractNumId w:val="1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8"/>
  </w:num>
  <w:num w:numId="27">
    <w:abstractNumId w:val="17"/>
  </w:num>
  <w:num w:numId="28">
    <w:abstractNumId w:val="0"/>
  </w:num>
  <w:num w:numId="29">
    <w:abstractNumId w:val="9"/>
  </w:num>
  <w:num w:numId="30">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545"/>
    <w:rsid w:val="00000EFE"/>
    <w:rsid w:val="000015FE"/>
    <w:rsid w:val="000028FE"/>
    <w:rsid w:val="00004013"/>
    <w:rsid w:val="00005162"/>
    <w:rsid w:val="00007DE2"/>
    <w:rsid w:val="00020F63"/>
    <w:rsid w:val="00021733"/>
    <w:rsid w:val="0002326A"/>
    <w:rsid w:val="00023E56"/>
    <w:rsid w:val="000308C2"/>
    <w:rsid w:val="00035CF5"/>
    <w:rsid w:val="00042004"/>
    <w:rsid w:val="00042546"/>
    <w:rsid w:val="000431E3"/>
    <w:rsid w:val="000470AF"/>
    <w:rsid w:val="00051CF8"/>
    <w:rsid w:val="000635E4"/>
    <w:rsid w:val="0006490E"/>
    <w:rsid w:val="00066EFF"/>
    <w:rsid w:val="00070C0A"/>
    <w:rsid w:val="0007479A"/>
    <w:rsid w:val="00074854"/>
    <w:rsid w:val="00075DBF"/>
    <w:rsid w:val="00077AB7"/>
    <w:rsid w:val="000806E0"/>
    <w:rsid w:val="000823FD"/>
    <w:rsid w:val="00082BF9"/>
    <w:rsid w:val="00083B02"/>
    <w:rsid w:val="00086E4C"/>
    <w:rsid w:val="000955F8"/>
    <w:rsid w:val="000977A3"/>
    <w:rsid w:val="000A02E4"/>
    <w:rsid w:val="000A0A93"/>
    <w:rsid w:val="000A1170"/>
    <w:rsid w:val="000A2741"/>
    <w:rsid w:val="000A42B7"/>
    <w:rsid w:val="000A4961"/>
    <w:rsid w:val="000A49C6"/>
    <w:rsid w:val="000A4F74"/>
    <w:rsid w:val="000A57F3"/>
    <w:rsid w:val="000A6E80"/>
    <w:rsid w:val="000B0DBE"/>
    <w:rsid w:val="000B432D"/>
    <w:rsid w:val="000B5D76"/>
    <w:rsid w:val="000C0DE3"/>
    <w:rsid w:val="000C2088"/>
    <w:rsid w:val="000C4272"/>
    <w:rsid w:val="000C4EB0"/>
    <w:rsid w:val="000C72B4"/>
    <w:rsid w:val="000C782D"/>
    <w:rsid w:val="000D0834"/>
    <w:rsid w:val="000D23AE"/>
    <w:rsid w:val="000D2952"/>
    <w:rsid w:val="000D4B5D"/>
    <w:rsid w:val="000E31F2"/>
    <w:rsid w:val="000E4E12"/>
    <w:rsid w:val="000E7945"/>
    <w:rsid w:val="000F15A9"/>
    <w:rsid w:val="000F255B"/>
    <w:rsid w:val="001077C9"/>
    <w:rsid w:val="00107F44"/>
    <w:rsid w:val="00110200"/>
    <w:rsid w:val="00111B48"/>
    <w:rsid w:val="00114E7C"/>
    <w:rsid w:val="00114F0A"/>
    <w:rsid w:val="00122ED6"/>
    <w:rsid w:val="001248CE"/>
    <w:rsid w:val="00125A1C"/>
    <w:rsid w:val="0012715E"/>
    <w:rsid w:val="00130014"/>
    <w:rsid w:val="0013102E"/>
    <w:rsid w:val="00133410"/>
    <w:rsid w:val="001379EC"/>
    <w:rsid w:val="0014562C"/>
    <w:rsid w:val="00145D36"/>
    <w:rsid w:val="00146AE6"/>
    <w:rsid w:val="00146DF3"/>
    <w:rsid w:val="00147CED"/>
    <w:rsid w:val="001511DE"/>
    <w:rsid w:val="00151C25"/>
    <w:rsid w:val="0015675D"/>
    <w:rsid w:val="00157331"/>
    <w:rsid w:val="001574B9"/>
    <w:rsid w:val="00160B9C"/>
    <w:rsid w:val="00163253"/>
    <w:rsid w:val="00166043"/>
    <w:rsid w:val="001750FB"/>
    <w:rsid w:val="00177E27"/>
    <w:rsid w:val="00182725"/>
    <w:rsid w:val="00185173"/>
    <w:rsid w:val="00186833"/>
    <w:rsid w:val="00190902"/>
    <w:rsid w:val="00191122"/>
    <w:rsid w:val="00193CFA"/>
    <w:rsid w:val="0019593B"/>
    <w:rsid w:val="00197EAE"/>
    <w:rsid w:val="001A6CA2"/>
    <w:rsid w:val="001B1CC4"/>
    <w:rsid w:val="001B24D0"/>
    <w:rsid w:val="001B290A"/>
    <w:rsid w:val="001B41ED"/>
    <w:rsid w:val="001B6EBF"/>
    <w:rsid w:val="001C0237"/>
    <w:rsid w:val="001C443A"/>
    <w:rsid w:val="001C5978"/>
    <w:rsid w:val="001C7E5B"/>
    <w:rsid w:val="001D0D9E"/>
    <w:rsid w:val="001D1036"/>
    <w:rsid w:val="001D1122"/>
    <w:rsid w:val="001D23EC"/>
    <w:rsid w:val="001D4D3C"/>
    <w:rsid w:val="001D5B3F"/>
    <w:rsid w:val="001E10DB"/>
    <w:rsid w:val="001E58BC"/>
    <w:rsid w:val="001E6DBD"/>
    <w:rsid w:val="001F3EEA"/>
    <w:rsid w:val="0020041A"/>
    <w:rsid w:val="002024BE"/>
    <w:rsid w:val="002028CA"/>
    <w:rsid w:val="00202DB0"/>
    <w:rsid w:val="00204A0E"/>
    <w:rsid w:val="002076C3"/>
    <w:rsid w:val="00211391"/>
    <w:rsid w:val="00211958"/>
    <w:rsid w:val="00211A10"/>
    <w:rsid w:val="002123B6"/>
    <w:rsid w:val="002131AA"/>
    <w:rsid w:val="0021351A"/>
    <w:rsid w:val="00213D9B"/>
    <w:rsid w:val="00216655"/>
    <w:rsid w:val="00216EED"/>
    <w:rsid w:val="00221019"/>
    <w:rsid w:val="00221B51"/>
    <w:rsid w:val="0022606E"/>
    <w:rsid w:val="002263D7"/>
    <w:rsid w:val="00226EF1"/>
    <w:rsid w:val="002274FE"/>
    <w:rsid w:val="00232A41"/>
    <w:rsid w:val="00232AC1"/>
    <w:rsid w:val="00237225"/>
    <w:rsid w:val="00240E24"/>
    <w:rsid w:val="00242B98"/>
    <w:rsid w:val="00242CE2"/>
    <w:rsid w:val="00242EAF"/>
    <w:rsid w:val="002431A5"/>
    <w:rsid w:val="00255FC1"/>
    <w:rsid w:val="00260563"/>
    <w:rsid w:val="002608BA"/>
    <w:rsid w:val="0026124A"/>
    <w:rsid w:val="00261D2E"/>
    <w:rsid w:val="00262DD1"/>
    <w:rsid w:val="00265A6F"/>
    <w:rsid w:val="00267478"/>
    <w:rsid w:val="00273F78"/>
    <w:rsid w:val="00276177"/>
    <w:rsid w:val="00276CDC"/>
    <w:rsid w:val="00276D1D"/>
    <w:rsid w:val="00277E80"/>
    <w:rsid w:val="00280CB8"/>
    <w:rsid w:val="00282448"/>
    <w:rsid w:val="002846D2"/>
    <w:rsid w:val="00284AF8"/>
    <w:rsid w:val="0028509F"/>
    <w:rsid w:val="00286547"/>
    <w:rsid w:val="002870DD"/>
    <w:rsid w:val="002972E6"/>
    <w:rsid w:val="002A0FAC"/>
    <w:rsid w:val="002A11E7"/>
    <w:rsid w:val="002A58D9"/>
    <w:rsid w:val="002A5A40"/>
    <w:rsid w:val="002A6D33"/>
    <w:rsid w:val="002A7057"/>
    <w:rsid w:val="002A7770"/>
    <w:rsid w:val="002B35BB"/>
    <w:rsid w:val="002C3711"/>
    <w:rsid w:val="002C3802"/>
    <w:rsid w:val="002C7A6E"/>
    <w:rsid w:val="002D0D06"/>
    <w:rsid w:val="002D16A2"/>
    <w:rsid w:val="002D2594"/>
    <w:rsid w:val="002D6D19"/>
    <w:rsid w:val="002E10B6"/>
    <w:rsid w:val="002E4083"/>
    <w:rsid w:val="002E4738"/>
    <w:rsid w:val="002E5858"/>
    <w:rsid w:val="002F0351"/>
    <w:rsid w:val="002F34A1"/>
    <w:rsid w:val="002F3790"/>
    <w:rsid w:val="002F5D4B"/>
    <w:rsid w:val="002F6251"/>
    <w:rsid w:val="002F74E1"/>
    <w:rsid w:val="0030180A"/>
    <w:rsid w:val="00302AAA"/>
    <w:rsid w:val="00304296"/>
    <w:rsid w:val="00306EDC"/>
    <w:rsid w:val="00316F90"/>
    <w:rsid w:val="00317B97"/>
    <w:rsid w:val="003217EC"/>
    <w:rsid w:val="00324C5D"/>
    <w:rsid w:val="003258C4"/>
    <w:rsid w:val="0032658B"/>
    <w:rsid w:val="00332660"/>
    <w:rsid w:val="00333AAA"/>
    <w:rsid w:val="00333C6E"/>
    <w:rsid w:val="00335079"/>
    <w:rsid w:val="00336649"/>
    <w:rsid w:val="00336CA2"/>
    <w:rsid w:val="003406DA"/>
    <w:rsid w:val="00341ABD"/>
    <w:rsid w:val="00341D28"/>
    <w:rsid w:val="003469D2"/>
    <w:rsid w:val="00346EC1"/>
    <w:rsid w:val="00351D28"/>
    <w:rsid w:val="003526BB"/>
    <w:rsid w:val="0035605E"/>
    <w:rsid w:val="00356AC3"/>
    <w:rsid w:val="00357E27"/>
    <w:rsid w:val="00357FDF"/>
    <w:rsid w:val="00363241"/>
    <w:rsid w:val="003641B1"/>
    <w:rsid w:val="00364891"/>
    <w:rsid w:val="00365396"/>
    <w:rsid w:val="003669BA"/>
    <w:rsid w:val="00366CA6"/>
    <w:rsid w:val="00373619"/>
    <w:rsid w:val="0037648C"/>
    <w:rsid w:val="003777FA"/>
    <w:rsid w:val="0038163C"/>
    <w:rsid w:val="00381D17"/>
    <w:rsid w:val="003829D8"/>
    <w:rsid w:val="00385E1C"/>
    <w:rsid w:val="00387841"/>
    <w:rsid w:val="00390634"/>
    <w:rsid w:val="00391D81"/>
    <w:rsid w:val="00391FA9"/>
    <w:rsid w:val="00392B68"/>
    <w:rsid w:val="0039546E"/>
    <w:rsid w:val="00396916"/>
    <w:rsid w:val="00397631"/>
    <w:rsid w:val="003A03F2"/>
    <w:rsid w:val="003A4001"/>
    <w:rsid w:val="003A5130"/>
    <w:rsid w:val="003B1135"/>
    <w:rsid w:val="003B23EF"/>
    <w:rsid w:val="003B5801"/>
    <w:rsid w:val="003B7C81"/>
    <w:rsid w:val="003C0A2F"/>
    <w:rsid w:val="003C3DF0"/>
    <w:rsid w:val="003C4374"/>
    <w:rsid w:val="003C64FE"/>
    <w:rsid w:val="003C6FF5"/>
    <w:rsid w:val="003C7874"/>
    <w:rsid w:val="003D0958"/>
    <w:rsid w:val="003D2302"/>
    <w:rsid w:val="003D6D2B"/>
    <w:rsid w:val="003E018C"/>
    <w:rsid w:val="003E3B48"/>
    <w:rsid w:val="003E594E"/>
    <w:rsid w:val="003E7542"/>
    <w:rsid w:val="003E7D4B"/>
    <w:rsid w:val="003F2199"/>
    <w:rsid w:val="003F26BC"/>
    <w:rsid w:val="003F30CB"/>
    <w:rsid w:val="003F48EF"/>
    <w:rsid w:val="003F4DBD"/>
    <w:rsid w:val="003F79A5"/>
    <w:rsid w:val="003F7E29"/>
    <w:rsid w:val="004003D0"/>
    <w:rsid w:val="00406D54"/>
    <w:rsid w:val="00411E54"/>
    <w:rsid w:val="004131DA"/>
    <w:rsid w:val="004150F2"/>
    <w:rsid w:val="004159BF"/>
    <w:rsid w:val="004231CC"/>
    <w:rsid w:val="00425710"/>
    <w:rsid w:val="004257C8"/>
    <w:rsid w:val="00425FF6"/>
    <w:rsid w:val="0042755D"/>
    <w:rsid w:val="004328AF"/>
    <w:rsid w:val="00433754"/>
    <w:rsid w:val="004419F4"/>
    <w:rsid w:val="004433BC"/>
    <w:rsid w:val="0044432C"/>
    <w:rsid w:val="00444F4F"/>
    <w:rsid w:val="00446C86"/>
    <w:rsid w:val="0044710C"/>
    <w:rsid w:val="00447E7B"/>
    <w:rsid w:val="0045429E"/>
    <w:rsid w:val="00455B90"/>
    <w:rsid w:val="00456AB9"/>
    <w:rsid w:val="00463A8D"/>
    <w:rsid w:val="00464BE5"/>
    <w:rsid w:val="00465296"/>
    <w:rsid w:val="00466ADC"/>
    <w:rsid w:val="00467B5F"/>
    <w:rsid w:val="004723C4"/>
    <w:rsid w:val="00484585"/>
    <w:rsid w:val="00485F55"/>
    <w:rsid w:val="0049233E"/>
    <w:rsid w:val="00492468"/>
    <w:rsid w:val="00495C66"/>
    <w:rsid w:val="004A684D"/>
    <w:rsid w:val="004A6BF7"/>
    <w:rsid w:val="004B09EA"/>
    <w:rsid w:val="004B24BB"/>
    <w:rsid w:val="004B4D13"/>
    <w:rsid w:val="004C11E4"/>
    <w:rsid w:val="004C24AD"/>
    <w:rsid w:val="004C32EA"/>
    <w:rsid w:val="004C5948"/>
    <w:rsid w:val="004C7BF7"/>
    <w:rsid w:val="004D2BF9"/>
    <w:rsid w:val="004D2CA5"/>
    <w:rsid w:val="004D3672"/>
    <w:rsid w:val="004D49B5"/>
    <w:rsid w:val="004D59A7"/>
    <w:rsid w:val="004D66C4"/>
    <w:rsid w:val="004E2E9A"/>
    <w:rsid w:val="004E7376"/>
    <w:rsid w:val="004F1D11"/>
    <w:rsid w:val="004F1D24"/>
    <w:rsid w:val="004F227C"/>
    <w:rsid w:val="004F2474"/>
    <w:rsid w:val="004F2763"/>
    <w:rsid w:val="004F3648"/>
    <w:rsid w:val="004F3F1F"/>
    <w:rsid w:val="004F5A2F"/>
    <w:rsid w:val="004F7968"/>
    <w:rsid w:val="0050001E"/>
    <w:rsid w:val="00500DC1"/>
    <w:rsid w:val="005042F8"/>
    <w:rsid w:val="0050701C"/>
    <w:rsid w:val="005101C3"/>
    <w:rsid w:val="00513676"/>
    <w:rsid w:val="00513AE0"/>
    <w:rsid w:val="0051463C"/>
    <w:rsid w:val="005151D6"/>
    <w:rsid w:val="00515A5F"/>
    <w:rsid w:val="0052116F"/>
    <w:rsid w:val="00523C97"/>
    <w:rsid w:val="00530234"/>
    <w:rsid w:val="005302FD"/>
    <w:rsid w:val="00532EA9"/>
    <w:rsid w:val="00534A7D"/>
    <w:rsid w:val="005360BD"/>
    <w:rsid w:val="00537A1E"/>
    <w:rsid w:val="00541E3D"/>
    <w:rsid w:val="00542242"/>
    <w:rsid w:val="005431BE"/>
    <w:rsid w:val="005442EA"/>
    <w:rsid w:val="00544969"/>
    <w:rsid w:val="00546D1D"/>
    <w:rsid w:val="005534BA"/>
    <w:rsid w:val="00553EAE"/>
    <w:rsid w:val="00554859"/>
    <w:rsid w:val="0056023C"/>
    <w:rsid w:val="00560F72"/>
    <w:rsid w:val="00563850"/>
    <w:rsid w:val="00566470"/>
    <w:rsid w:val="00566D7D"/>
    <w:rsid w:val="00566F75"/>
    <w:rsid w:val="005710FF"/>
    <w:rsid w:val="00571432"/>
    <w:rsid w:val="00573D1F"/>
    <w:rsid w:val="005766E1"/>
    <w:rsid w:val="00576B2A"/>
    <w:rsid w:val="0057719D"/>
    <w:rsid w:val="0058143E"/>
    <w:rsid w:val="00582B80"/>
    <w:rsid w:val="005866DC"/>
    <w:rsid w:val="00590D1A"/>
    <w:rsid w:val="005A2792"/>
    <w:rsid w:val="005A4EDD"/>
    <w:rsid w:val="005B0646"/>
    <w:rsid w:val="005B12FA"/>
    <w:rsid w:val="005B2F88"/>
    <w:rsid w:val="005B33FD"/>
    <w:rsid w:val="005B4AE7"/>
    <w:rsid w:val="005B6CB2"/>
    <w:rsid w:val="005B732A"/>
    <w:rsid w:val="005C2043"/>
    <w:rsid w:val="005C40F2"/>
    <w:rsid w:val="005C4A8B"/>
    <w:rsid w:val="005D2F0A"/>
    <w:rsid w:val="005D49CB"/>
    <w:rsid w:val="005E1054"/>
    <w:rsid w:val="005E4408"/>
    <w:rsid w:val="005E626B"/>
    <w:rsid w:val="005E653D"/>
    <w:rsid w:val="005F13C7"/>
    <w:rsid w:val="005F1937"/>
    <w:rsid w:val="005F1C20"/>
    <w:rsid w:val="00606D3C"/>
    <w:rsid w:val="00611126"/>
    <w:rsid w:val="00612B5C"/>
    <w:rsid w:val="00616DF3"/>
    <w:rsid w:val="00620D4F"/>
    <w:rsid w:val="00627755"/>
    <w:rsid w:val="006326BC"/>
    <w:rsid w:val="00632FFC"/>
    <w:rsid w:val="00647420"/>
    <w:rsid w:val="00647679"/>
    <w:rsid w:val="00650158"/>
    <w:rsid w:val="00651519"/>
    <w:rsid w:val="006525BC"/>
    <w:rsid w:val="00663274"/>
    <w:rsid w:val="006639D3"/>
    <w:rsid w:val="00664ADA"/>
    <w:rsid w:val="00667EEB"/>
    <w:rsid w:val="00674CD8"/>
    <w:rsid w:val="00681820"/>
    <w:rsid w:val="00684594"/>
    <w:rsid w:val="006869FA"/>
    <w:rsid w:val="00690434"/>
    <w:rsid w:val="006924F1"/>
    <w:rsid w:val="006939D6"/>
    <w:rsid w:val="00697C38"/>
    <w:rsid w:val="006A0344"/>
    <w:rsid w:val="006A18DF"/>
    <w:rsid w:val="006A47BA"/>
    <w:rsid w:val="006A6541"/>
    <w:rsid w:val="006B1BC6"/>
    <w:rsid w:val="006B1CAB"/>
    <w:rsid w:val="006B1E0B"/>
    <w:rsid w:val="006B2288"/>
    <w:rsid w:val="006B27D9"/>
    <w:rsid w:val="006B55E7"/>
    <w:rsid w:val="006B5787"/>
    <w:rsid w:val="006C1671"/>
    <w:rsid w:val="006C21D6"/>
    <w:rsid w:val="006C3E50"/>
    <w:rsid w:val="006C4A65"/>
    <w:rsid w:val="006C4DED"/>
    <w:rsid w:val="006C5EA3"/>
    <w:rsid w:val="006C6EBC"/>
    <w:rsid w:val="006D0616"/>
    <w:rsid w:val="006D3CFF"/>
    <w:rsid w:val="006D4AB9"/>
    <w:rsid w:val="006D7AB0"/>
    <w:rsid w:val="006E0EB5"/>
    <w:rsid w:val="006E1570"/>
    <w:rsid w:val="006E3936"/>
    <w:rsid w:val="006E5B1F"/>
    <w:rsid w:val="006E722F"/>
    <w:rsid w:val="007009D4"/>
    <w:rsid w:val="00701CC6"/>
    <w:rsid w:val="0070486D"/>
    <w:rsid w:val="00707697"/>
    <w:rsid w:val="00707C13"/>
    <w:rsid w:val="0071029C"/>
    <w:rsid w:val="007147A2"/>
    <w:rsid w:val="00716132"/>
    <w:rsid w:val="0071736F"/>
    <w:rsid w:val="00723F72"/>
    <w:rsid w:val="007309C5"/>
    <w:rsid w:val="007309DD"/>
    <w:rsid w:val="007340A5"/>
    <w:rsid w:val="007340F8"/>
    <w:rsid w:val="00734EF2"/>
    <w:rsid w:val="00745E32"/>
    <w:rsid w:val="00750405"/>
    <w:rsid w:val="0075309F"/>
    <w:rsid w:val="0075430E"/>
    <w:rsid w:val="00755B5C"/>
    <w:rsid w:val="007561D7"/>
    <w:rsid w:val="007564D8"/>
    <w:rsid w:val="007615FB"/>
    <w:rsid w:val="007621AA"/>
    <w:rsid w:val="007633A9"/>
    <w:rsid w:val="00763BEE"/>
    <w:rsid w:val="00763F5E"/>
    <w:rsid w:val="00767194"/>
    <w:rsid w:val="007677B0"/>
    <w:rsid w:val="0077090E"/>
    <w:rsid w:val="00771568"/>
    <w:rsid w:val="00773418"/>
    <w:rsid w:val="00775604"/>
    <w:rsid w:val="0077602C"/>
    <w:rsid w:val="007761B3"/>
    <w:rsid w:val="007775D1"/>
    <w:rsid w:val="00787179"/>
    <w:rsid w:val="0079129F"/>
    <w:rsid w:val="00794B63"/>
    <w:rsid w:val="00796B0F"/>
    <w:rsid w:val="007A1955"/>
    <w:rsid w:val="007A75FF"/>
    <w:rsid w:val="007B2AF3"/>
    <w:rsid w:val="007B663B"/>
    <w:rsid w:val="007C5282"/>
    <w:rsid w:val="007C7EAD"/>
    <w:rsid w:val="007D13A9"/>
    <w:rsid w:val="007D1DB0"/>
    <w:rsid w:val="007D2A3F"/>
    <w:rsid w:val="007D4C61"/>
    <w:rsid w:val="007D54DC"/>
    <w:rsid w:val="007E359D"/>
    <w:rsid w:val="007E36D4"/>
    <w:rsid w:val="007E3930"/>
    <w:rsid w:val="007E6498"/>
    <w:rsid w:val="007E6942"/>
    <w:rsid w:val="007F270F"/>
    <w:rsid w:val="008023EF"/>
    <w:rsid w:val="0080433E"/>
    <w:rsid w:val="00804436"/>
    <w:rsid w:val="00804DF6"/>
    <w:rsid w:val="00816A67"/>
    <w:rsid w:val="00817243"/>
    <w:rsid w:val="0081751C"/>
    <w:rsid w:val="00820CD5"/>
    <w:rsid w:val="0082366E"/>
    <w:rsid w:val="00831D04"/>
    <w:rsid w:val="008346BC"/>
    <w:rsid w:val="008365E6"/>
    <w:rsid w:val="00836657"/>
    <w:rsid w:val="008371B4"/>
    <w:rsid w:val="00840E14"/>
    <w:rsid w:val="00845C39"/>
    <w:rsid w:val="00846D98"/>
    <w:rsid w:val="00857E78"/>
    <w:rsid w:val="00860F4E"/>
    <w:rsid w:val="00864004"/>
    <w:rsid w:val="0086446E"/>
    <w:rsid w:val="00871275"/>
    <w:rsid w:val="00871FF4"/>
    <w:rsid w:val="00872CFB"/>
    <w:rsid w:val="00874BB9"/>
    <w:rsid w:val="008857FB"/>
    <w:rsid w:val="008908FF"/>
    <w:rsid w:val="008919B0"/>
    <w:rsid w:val="00891AAB"/>
    <w:rsid w:val="00892F39"/>
    <w:rsid w:val="00895758"/>
    <w:rsid w:val="00897CF4"/>
    <w:rsid w:val="008A2B0E"/>
    <w:rsid w:val="008A4EED"/>
    <w:rsid w:val="008A65D4"/>
    <w:rsid w:val="008B4BC7"/>
    <w:rsid w:val="008B5392"/>
    <w:rsid w:val="008B6D75"/>
    <w:rsid w:val="008B7B2D"/>
    <w:rsid w:val="008C0B18"/>
    <w:rsid w:val="008C0D00"/>
    <w:rsid w:val="008C1ED3"/>
    <w:rsid w:val="008C42F3"/>
    <w:rsid w:val="008C6784"/>
    <w:rsid w:val="008C7591"/>
    <w:rsid w:val="008D0D65"/>
    <w:rsid w:val="008D696E"/>
    <w:rsid w:val="008E0E96"/>
    <w:rsid w:val="008E30A9"/>
    <w:rsid w:val="008E3D30"/>
    <w:rsid w:val="008F0207"/>
    <w:rsid w:val="008F0B2B"/>
    <w:rsid w:val="008F13E4"/>
    <w:rsid w:val="008F3AB6"/>
    <w:rsid w:val="008F65E6"/>
    <w:rsid w:val="008F69CC"/>
    <w:rsid w:val="008F7CB9"/>
    <w:rsid w:val="00905D90"/>
    <w:rsid w:val="00907412"/>
    <w:rsid w:val="00912316"/>
    <w:rsid w:val="009123C9"/>
    <w:rsid w:val="00913E56"/>
    <w:rsid w:val="00916631"/>
    <w:rsid w:val="0092224D"/>
    <w:rsid w:val="00923A7D"/>
    <w:rsid w:val="00924ED9"/>
    <w:rsid w:val="00930E6C"/>
    <w:rsid w:val="00931B89"/>
    <w:rsid w:val="0093404B"/>
    <w:rsid w:val="0093414C"/>
    <w:rsid w:val="00934535"/>
    <w:rsid w:val="009402F8"/>
    <w:rsid w:val="0094060C"/>
    <w:rsid w:val="00940B66"/>
    <w:rsid w:val="00941B81"/>
    <w:rsid w:val="00941ECA"/>
    <w:rsid w:val="00942B98"/>
    <w:rsid w:val="00942C2E"/>
    <w:rsid w:val="00943960"/>
    <w:rsid w:val="00944ACC"/>
    <w:rsid w:val="00944AE5"/>
    <w:rsid w:val="00944F27"/>
    <w:rsid w:val="0094670E"/>
    <w:rsid w:val="00954A38"/>
    <w:rsid w:val="00957FC6"/>
    <w:rsid w:val="00961BA6"/>
    <w:rsid w:val="00962910"/>
    <w:rsid w:val="00963920"/>
    <w:rsid w:val="0096412D"/>
    <w:rsid w:val="00967EC6"/>
    <w:rsid w:val="00987351"/>
    <w:rsid w:val="00994EED"/>
    <w:rsid w:val="009A20B8"/>
    <w:rsid w:val="009A528D"/>
    <w:rsid w:val="009A692D"/>
    <w:rsid w:val="009B0FFF"/>
    <w:rsid w:val="009B56D9"/>
    <w:rsid w:val="009C21F4"/>
    <w:rsid w:val="009C2999"/>
    <w:rsid w:val="009C2C17"/>
    <w:rsid w:val="009C59C1"/>
    <w:rsid w:val="009D1DA9"/>
    <w:rsid w:val="009E0002"/>
    <w:rsid w:val="009E19E2"/>
    <w:rsid w:val="009F0E80"/>
    <w:rsid w:val="009F1C23"/>
    <w:rsid w:val="009F3F10"/>
    <w:rsid w:val="009F67B9"/>
    <w:rsid w:val="009F72A1"/>
    <w:rsid w:val="00A02CC8"/>
    <w:rsid w:val="00A132B3"/>
    <w:rsid w:val="00A13F81"/>
    <w:rsid w:val="00A14331"/>
    <w:rsid w:val="00A158DA"/>
    <w:rsid w:val="00A2078E"/>
    <w:rsid w:val="00A20B86"/>
    <w:rsid w:val="00A214E9"/>
    <w:rsid w:val="00A23912"/>
    <w:rsid w:val="00A239C8"/>
    <w:rsid w:val="00A26ADF"/>
    <w:rsid w:val="00A3012F"/>
    <w:rsid w:val="00A30CB5"/>
    <w:rsid w:val="00A33DE9"/>
    <w:rsid w:val="00A34392"/>
    <w:rsid w:val="00A35C96"/>
    <w:rsid w:val="00A361CD"/>
    <w:rsid w:val="00A36B7C"/>
    <w:rsid w:val="00A400ED"/>
    <w:rsid w:val="00A4087B"/>
    <w:rsid w:val="00A410F4"/>
    <w:rsid w:val="00A45425"/>
    <w:rsid w:val="00A45A0C"/>
    <w:rsid w:val="00A45A4C"/>
    <w:rsid w:val="00A46289"/>
    <w:rsid w:val="00A515B5"/>
    <w:rsid w:val="00A51BEB"/>
    <w:rsid w:val="00A51D91"/>
    <w:rsid w:val="00A533D3"/>
    <w:rsid w:val="00A6000A"/>
    <w:rsid w:val="00A63226"/>
    <w:rsid w:val="00A65A46"/>
    <w:rsid w:val="00A7280D"/>
    <w:rsid w:val="00A74031"/>
    <w:rsid w:val="00A74E71"/>
    <w:rsid w:val="00A75586"/>
    <w:rsid w:val="00A763E4"/>
    <w:rsid w:val="00A77BE3"/>
    <w:rsid w:val="00A80ED0"/>
    <w:rsid w:val="00A80F85"/>
    <w:rsid w:val="00A82026"/>
    <w:rsid w:val="00A84114"/>
    <w:rsid w:val="00A84E0E"/>
    <w:rsid w:val="00A86EDD"/>
    <w:rsid w:val="00A871F7"/>
    <w:rsid w:val="00A92225"/>
    <w:rsid w:val="00A93FF7"/>
    <w:rsid w:val="00A95EDF"/>
    <w:rsid w:val="00A978F9"/>
    <w:rsid w:val="00AA3975"/>
    <w:rsid w:val="00AB1112"/>
    <w:rsid w:val="00AB1CC5"/>
    <w:rsid w:val="00AB30A3"/>
    <w:rsid w:val="00AB31C3"/>
    <w:rsid w:val="00AB3D28"/>
    <w:rsid w:val="00AB5164"/>
    <w:rsid w:val="00AB577C"/>
    <w:rsid w:val="00AB6FFF"/>
    <w:rsid w:val="00AC1B9F"/>
    <w:rsid w:val="00AC280C"/>
    <w:rsid w:val="00AD2799"/>
    <w:rsid w:val="00AD48CD"/>
    <w:rsid w:val="00AD53BE"/>
    <w:rsid w:val="00AD5B94"/>
    <w:rsid w:val="00AD79FC"/>
    <w:rsid w:val="00AD7D10"/>
    <w:rsid w:val="00AE1E28"/>
    <w:rsid w:val="00AE4C44"/>
    <w:rsid w:val="00AE535B"/>
    <w:rsid w:val="00AF0BC8"/>
    <w:rsid w:val="00AF1C55"/>
    <w:rsid w:val="00AF39C3"/>
    <w:rsid w:val="00B03B76"/>
    <w:rsid w:val="00B053CC"/>
    <w:rsid w:val="00B0644B"/>
    <w:rsid w:val="00B12D76"/>
    <w:rsid w:val="00B1558D"/>
    <w:rsid w:val="00B158BE"/>
    <w:rsid w:val="00B21BBA"/>
    <w:rsid w:val="00B21DC6"/>
    <w:rsid w:val="00B222F3"/>
    <w:rsid w:val="00B22438"/>
    <w:rsid w:val="00B27B3C"/>
    <w:rsid w:val="00B27B8B"/>
    <w:rsid w:val="00B31008"/>
    <w:rsid w:val="00B31389"/>
    <w:rsid w:val="00B33AB9"/>
    <w:rsid w:val="00B33C63"/>
    <w:rsid w:val="00B346D8"/>
    <w:rsid w:val="00B35D92"/>
    <w:rsid w:val="00B36A70"/>
    <w:rsid w:val="00B41171"/>
    <w:rsid w:val="00B451BA"/>
    <w:rsid w:val="00B45DFF"/>
    <w:rsid w:val="00B502B2"/>
    <w:rsid w:val="00B52413"/>
    <w:rsid w:val="00B52C6D"/>
    <w:rsid w:val="00B5619A"/>
    <w:rsid w:val="00B62747"/>
    <w:rsid w:val="00B62FE2"/>
    <w:rsid w:val="00B67A59"/>
    <w:rsid w:val="00B73600"/>
    <w:rsid w:val="00B8256F"/>
    <w:rsid w:val="00B87EA7"/>
    <w:rsid w:val="00B94492"/>
    <w:rsid w:val="00BA2B91"/>
    <w:rsid w:val="00BA2D9D"/>
    <w:rsid w:val="00BA3B82"/>
    <w:rsid w:val="00BA5AFB"/>
    <w:rsid w:val="00BA655D"/>
    <w:rsid w:val="00BB1B89"/>
    <w:rsid w:val="00BB3920"/>
    <w:rsid w:val="00BB7745"/>
    <w:rsid w:val="00BB776F"/>
    <w:rsid w:val="00BC4682"/>
    <w:rsid w:val="00BC5AE7"/>
    <w:rsid w:val="00BD1103"/>
    <w:rsid w:val="00BD2DE2"/>
    <w:rsid w:val="00BE01AE"/>
    <w:rsid w:val="00BE1ACC"/>
    <w:rsid w:val="00BE2753"/>
    <w:rsid w:val="00BE6AAE"/>
    <w:rsid w:val="00BF50C2"/>
    <w:rsid w:val="00BF5542"/>
    <w:rsid w:val="00BF59D8"/>
    <w:rsid w:val="00C064EA"/>
    <w:rsid w:val="00C1291C"/>
    <w:rsid w:val="00C147B7"/>
    <w:rsid w:val="00C17EE3"/>
    <w:rsid w:val="00C233C1"/>
    <w:rsid w:val="00C23705"/>
    <w:rsid w:val="00C30B6B"/>
    <w:rsid w:val="00C33C97"/>
    <w:rsid w:val="00C359B8"/>
    <w:rsid w:val="00C36B66"/>
    <w:rsid w:val="00C403E3"/>
    <w:rsid w:val="00C41AED"/>
    <w:rsid w:val="00C42349"/>
    <w:rsid w:val="00C44267"/>
    <w:rsid w:val="00C461EC"/>
    <w:rsid w:val="00C46FCA"/>
    <w:rsid w:val="00C4788C"/>
    <w:rsid w:val="00C50227"/>
    <w:rsid w:val="00C535A6"/>
    <w:rsid w:val="00C604CE"/>
    <w:rsid w:val="00C61FB9"/>
    <w:rsid w:val="00C73E4F"/>
    <w:rsid w:val="00C7652C"/>
    <w:rsid w:val="00C800AD"/>
    <w:rsid w:val="00C802AE"/>
    <w:rsid w:val="00C83654"/>
    <w:rsid w:val="00C90B97"/>
    <w:rsid w:val="00C92229"/>
    <w:rsid w:val="00C959A9"/>
    <w:rsid w:val="00CA0B64"/>
    <w:rsid w:val="00CA7151"/>
    <w:rsid w:val="00CA78BF"/>
    <w:rsid w:val="00CA7A04"/>
    <w:rsid w:val="00CB102A"/>
    <w:rsid w:val="00CC0AB7"/>
    <w:rsid w:val="00CC208C"/>
    <w:rsid w:val="00CC3B78"/>
    <w:rsid w:val="00CC4AF1"/>
    <w:rsid w:val="00CC5273"/>
    <w:rsid w:val="00CC63F8"/>
    <w:rsid w:val="00CC75CA"/>
    <w:rsid w:val="00CD1615"/>
    <w:rsid w:val="00CD55DD"/>
    <w:rsid w:val="00CE3A18"/>
    <w:rsid w:val="00CF0AC7"/>
    <w:rsid w:val="00CF1973"/>
    <w:rsid w:val="00CF3459"/>
    <w:rsid w:val="00CF4829"/>
    <w:rsid w:val="00CF48BC"/>
    <w:rsid w:val="00D07F45"/>
    <w:rsid w:val="00D10124"/>
    <w:rsid w:val="00D133A5"/>
    <w:rsid w:val="00D13F45"/>
    <w:rsid w:val="00D1686A"/>
    <w:rsid w:val="00D20759"/>
    <w:rsid w:val="00D2400A"/>
    <w:rsid w:val="00D2593D"/>
    <w:rsid w:val="00D34A67"/>
    <w:rsid w:val="00D376D7"/>
    <w:rsid w:val="00D43D74"/>
    <w:rsid w:val="00D518D7"/>
    <w:rsid w:val="00D54241"/>
    <w:rsid w:val="00D54627"/>
    <w:rsid w:val="00D566FA"/>
    <w:rsid w:val="00D56BB0"/>
    <w:rsid w:val="00D57CA6"/>
    <w:rsid w:val="00D60C2A"/>
    <w:rsid w:val="00D63609"/>
    <w:rsid w:val="00D637EE"/>
    <w:rsid w:val="00D656FD"/>
    <w:rsid w:val="00D73985"/>
    <w:rsid w:val="00D74E0E"/>
    <w:rsid w:val="00D918E0"/>
    <w:rsid w:val="00D91EBB"/>
    <w:rsid w:val="00D94749"/>
    <w:rsid w:val="00DA32DF"/>
    <w:rsid w:val="00DA3B5D"/>
    <w:rsid w:val="00DA477C"/>
    <w:rsid w:val="00DA6AB8"/>
    <w:rsid w:val="00DB158D"/>
    <w:rsid w:val="00DB22FB"/>
    <w:rsid w:val="00DB27A0"/>
    <w:rsid w:val="00DB2B57"/>
    <w:rsid w:val="00DB351A"/>
    <w:rsid w:val="00DC06F0"/>
    <w:rsid w:val="00DC0C9C"/>
    <w:rsid w:val="00DC109C"/>
    <w:rsid w:val="00DC1156"/>
    <w:rsid w:val="00DC3B9A"/>
    <w:rsid w:val="00DC617B"/>
    <w:rsid w:val="00DD44C4"/>
    <w:rsid w:val="00DD74F0"/>
    <w:rsid w:val="00DE260B"/>
    <w:rsid w:val="00DE3F21"/>
    <w:rsid w:val="00DE5639"/>
    <w:rsid w:val="00DE7E22"/>
    <w:rsid w:val="00DF1C8B"/>
    <w:rsid w:val="00DF559B"/>
    <w:rsid w:val="00DF7413"/>
    <w:rsid w:val="00E01A47"/>
    <w:rsid w:val="00E02A70"/>
    <w:rsid w:val="00E06714"/>
    <w:rsid w:val="00E1109E"/>
    <w:rsid w:val="00E13678"/>
    <w:rsid w:val="00E16080"/>
    <w:rsid w:val="00E17626"/>
    <w:rsid w:val="00E2431F"/>
    <w:rsid w:val="00E256E9"/>
    <w:rsid w:val="00E27771"/>
    <w:rsid w:val="00E27D7B"/>
    <w:rsid w:val="00E31964"/>
    <w:rsid w:val="00E32F88"/>
    <w:rsid w:val="00E33827"/>
    <w:rsid w:val="00E33BD6"/>
    <w:rsid w:val="00E421E9"/>
    <w:rsid w:val="00E425C5"/>
    <w:rsid w:val="00E426BB"/>
    <w:rsid w:val="00E43E88"/>
    <w:rsid w:val="00E4663E"/>
    <w:rsid w:val="00E4741F"/>
    <w:rsid w:val="00E47B3E"/>
    <w:rsid w:val="00E5482E"/>
    <w:rsid w:val="00E56086"/>
    <w:rsid w:val="00E567A2"/>
    <w:rsid w:val="00E6134B"/>
    <w:rsid w:val="00E62E47"/>
    <w:rsid w:val="00E67979"/>
    <w:rsid w:val="00E706D5"/>
    <w:rsid w:val="00E70A64"/>
    <w:rsid w:val="00E76845"/>
    <w:rsid w:val="00E7742C"/>
    <w:rsid w:val="00E80618"/>
    <w:rsid w:val="00E86CAB"/>
    <w:rsid w:val="00E945E3"/>
    <w:rsid w:val="00E97BBA"/>
    <w:rsid w:val="00EA0A10"/>
    <w:rsid w:val="00EA2F7F"/>
    <w:rsid w:val="00EA2FC3"/>
    <w:rsid w:val="00EA314E"/>
    <w:rsid w:val="00EA4528"/>
    <w:rsid w:val="00EB4935"/>
    <w:rsid w:val="00EB4FD4"/>
    <w:rsid w:val="00EB5219"/>
    <w:rsid w:val="00EC0283"/>
    <w:rsid w:val="00EC04DF"/>
    <w:rsid w:val="00EC5111"/>
    <w:rsid w:val="00EC561D"/>
    <w:rsid w:val="00EC67B2"/>
    <w:rsid w:val="00ED0E6C"/>
    <w:rsid w:val="00ED3938"/>
    <w:rsid w:val="00ED5972"/>
    <w:rsid w:val="00ED75E0"/>
    <w:rsid w:val="00ED78DD"/>
    <w:rsid w:val="00ED78FD"/>
    <w:rsid w:val="00EE2D5C"/>
    <w:rsid w:val="00EE5332"/>
    <w:rsid w:val="00EE5E03"/>
    <w:rsid w:val="00EE6AF9"/>
    <w:rsid w:val="00EF0252"/>
    <w:rsid w:val="00EF16B8"/>
    <w:rsid w:val="00EF3073"/>
    <w:rsid w:val="00EF36AB"/>
    <w:rsid w:val="00F035FE"/>
    <w:rsid w:val="00F075A4"/>
    <w:rsid w:val="00F07FC2"/>
    <w:rsid w:val="00F152B3"/>
    <w:rsid w:val="00F21B6C"/>
    <w:rsid w:val="00F21C2D"/>
    <w:rsid w:val="00F25CF7"/>
    <w:rsid w:val="00F31F61"/>
    <w:rsid w:val="00F40841"/>
    <w:rsid w:val="00F40B24"/>
    <w:rsid w:val="00F41578"/>
    <w:rsid w:val="00F51111"/>
    <w:rsid w:val="00F53CAC"/>
    <w:rsid w:val="00F57885"/>
    <w:rsid w:val="00F57C81"/>
    <w:rsid w:val="00F62BBD"/>
    <w:rsid w:val="00F638D8"/>
    <w:rsid w:val="00F650BD"/>
    <w:rsid w:val="00F65C2C"/>
    <w:rsid w:val="00F70C10"/>
    <w:rsid w:val="00F718C0"/>
    <w:rsid w:val="00F72C11"/>
    <w:rsid w:val="00F73F5F"/>
    <w:rsid w:val="00F7477B"/>
    <w:rsid w:val="00F74E9D"/>
    <w:rsid w:val="00F75C25"/>
    <w:rsid w:val="00F77EA5"/>
    <w:rsid w:val="00F823B8"/>
    <w:rsid w:val="00F824F0"/>
    <w:rsid w:val="00F826C1"/>
    <w:rsid w:val="00F83CFB"/>
    <w:rsid w:val="00F83F8C"/>
    <w:rsid w:val="00F871F9"/>
    <w:rsid w:val="00F92148"/>
    <w:rsid w:val="00F93542"/>
    <w:rsid w:val="00F93B0A"/>
    <w:rsid w:val="00F93CD9"/>
    <w:rsid w:val="00F945E8"/>
    <w:rsid w:val="00FA4309"/>
    <w:rsid w:val="00FA51F5"/>
    <w:rsid w:val="00FA6199"/>
    <w:rsid w:val="00FB2075"/>
    <w:rsid w:val="00FB4C95"/>
    <w:rsid w:val="00FB6BB4"/>
    <w:rsid w:val="00FC3E29"/>
    <w:rsid w:val="00FC4D16"/>
    <w:rsid w:val="00FC7BE4"/>
    <w:rsid w:val="00FD1E5C"/>
    <w:rsid w:val="00FD2C23"/>
    <w:rsid w:val="00FD32EB"/>
    <w:rsid w:val="00FD3545"/>
    <w:rsid w:val="00FD5BC7"/>
    <w:rsid w:val="00FD5CDB"/>
    <w:rsid w:val="00FD5FE8"/>
    <w:rsid w:val="00FE01B8"/>
    <w:rsid w:val="00FE43E8"/>
    <w:rsid w:val="00FE4C13"/>
    <w:rsid w:val="00FE7841"/>
    <w:rsid w:val="00FE7AC1"/>
    <w:rsid w:val="00FF0F1C"/>
    <w:rsid w:val="00FF2B92"/>
    <w:rsid w:val="00FF3C7F"/>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BA165"/>
  <w15:docId w15:val="{1444315B-1F8C-462C-8571-5DC551747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KlavuzTablo5Koyu-Vurgu31">
    <w:name w:val="Kılavuz Tablo 5 Koyu - Vurgu 31"/>
    <w:basedOn w:val="NormalTablo"/>
    <w:uiPriority w:val="50"/>
    <w:rsid w:val="005814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uTablo4-Vurgu22">
    <w:name w:val="Kılavuzu Tablo 4 - Vurgu 22"/>
    <w:basedOn w:val="NormalTablo"/>
    <w:uiPriority w:val="49"/>
    <w:rsid w:val="0058143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1">
    <w:name w:val="Liste Tablo 3 - Vurgu 21"/>
    <w:basedOn w:val="NormalTablo"/>
    <w:uiPriority w:val="48"/>
    <w:rsid w:val="00BE6AA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KlavuzuTablo4-Vurgu22"/>
    <w:uiPriority w:val="49"/>
    <w:rsid w:val="00F650BD"/>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2"/>
    <w:uiPriority w:val="49"/>
    <w:rsid w:val="00F650BD"/>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117" Type="http://schemas.openxmlformats.org/officeDocument/2006/relationships/fontTable" Target="fontTable.xml"/><Relationship Id="rId21" Type="http://schemas.openxmlformats.org/officeDocument/2006/relationships/diagramQuickStyle" Target="diagrams/quickStyle2.xml"/><Relationship Id="rId42" Type="http://schemas.openxmlformats.org/officeDocument/2006/relationships/diagramQuickStyle" Target="diagrams/quickStyle6.xml"/><Relationship Id="rId47" Type="http://schemas.openxmlformats.org/officeDocument/2006/relationships/diagramQuickStyle" Target="diagrams/quickStyle7.xml"/><Relationship Id="rId63" Type="http://schemas.openxmlformats.org/officeDocument/2006/relationships/chart" Target="charts/chart4.xml"/><Relationship Id="rId68" Type="http://schemas.openxmlformats.org/officeDocument/2006/relationships/diagramQuickStyle" Target="diagrams/quickStyle10.xml"/><Relationship Id="rId84" Type="http://schemas.openxmlformats.org/officeDocument/2006/relationships/diagramColors" Target="diagrams/colors13.xml"/><Relationship Id="rId89" Type="http://schemas.openxmlformats.org/officeDocument/2006/relationships/diagramColors" Target="diagrams/colors14.xml"/><Relationship Id="rId112" Type="http://schemas.openxmlformats.org/officeDocument/2006/relationships/diagramLayout" Target="diagrams/layout19.xml"/><Relationship Id="rId16" Type="http://schemas.openxmlformats.org/officeDocument/2006/relationships/diagramQuickStyle" Target="diagrams/quickStyle1.xml"/><Relationship Id="rId107" Type="http://schemas.openxmlformats.org/officeDocument/2006/relationships/diagramLayout" Target="diagrams/layout18.xml"/><Relationship Id="rId11" Type="http://schemas.openxmlformats.org/officeDocument/2006/relationships/header" Target="header1.xml"/><Relationship Id="rId32" Type="http://schemas.openxmlformats.org/officeDocument/2006/relationships/diagramColors" Target="diagrams/colors4.xml"/><Relationship Id="rId37" Type="http://schemas.openxmlformats.org/officeDocument/2006/relationships/diagramQuickStyle" Target="diagrams/quickStyle5.xml"/><Relationship Id="rId53" Type="http://schemas.openxmlformats.org/officeDocument/2006/relationships/diagramColors" Target="diagrams/colors8.xml"/><Relationship Id="rId58" Type="http://schemas.openxmlformats.org/officeDocument/2006/relationships/diagramColors" Target="diagrams/colors9.xml"/><Relationship Id="rId74" Type="http://schemas.openxmlformats.org/officeDocument/2006/relationships/diagramColors" Target="diagrams/colors11.xml"/><Relationship Id="rId79" Type="http://schemas.openxmlformats.org/officeDocument/2006/relationships/diagramColors" Target="diagrams/colors12.xml"/><Relationship Id="rId102" Type="http://schemas.openxmlformats.org/officeDocument/2006/relationships/diagramLayout" Target="diagrams/layout17.xml"/><Relationship Id="rId5" Type="http://schemas.openxmlformats.org/officeDocument/2006/relationships/webSettings" Target="webSettings.xml"/><Relationship Id="rId90" Type="http://schemas.microsoft.com/office/2007/relationships/diagramDrawing" Target="diagrams/drawing14.xml"/><Relationship Id="rId95" Type="http://schemas.microsoft.com/office/2007/relationships/diagramDrawing" Target="diagrams/drawing15.xml"/><Relationship Id="rId22" Type="http://schemas.openxmlformats.org/officeDocument/2006/relationships/diagramColors" Target="diagrams/colors2.xml"/><Relationship Id="rId27" Type="http://schemas.openxmlformats.org/officeDocument/2006/relationships/diagramColors" Target="diagrams/colors3.xml"/><Relationship Id="rId43" Type="http://schemas.openxmlformats.org/officeDocument/2006/relationships/diagramColors" Target="diagrams/colors6.xml"/><Relationship Id="rId48" Type="http://schemas.openxmlformats.org/officeDocument/2006/relationships/diagramColors" Target="diagrams/colors7.xml"/><Relationship Id="rId64" Type="http://schemas.openxmlformats.org/officeDocument/2006/relationships/chart" Target="charts/chart5.xml"/><Relationship Id="rId69" Type="http://schemas.openxmlformats.org/officeDocument/2006/relationships/diagramColors" Target="diagrams/colors10.xml"/><Relationship Id="rId113" Type="http://schemas.openxmlformats.org/officeDocument/2006/relationships/diagramQuickStyle" Target="diagrams/quickStyle19.xml"/><Relationship Id="rId118" Type="http://schemas.openxmlformats.org/officeDocument/2006/relationships/theme" Target="theme/theme1.xml"/><Relationship Id="rId80" Type="http://schemas.microsoft.com/office/2007/relationships/diagramDrawing" Target="diagrams/drawing12.xml"/><Relationship Id="rId85" Type="http://schemas.microsoft.com/office/2007/relationships/diagramDrawing" Target="diagrams/drawing13.xml"/><Relationship Id="rId12" Type="http://schemas.openxmlformats.org/officeDocument/2006/relationships/footer" Target="footer1.xml"/><Relationship Id="rId17" Type="http://schemas.openxmlformats.org/officeDocument/2006/relationships/diagramColors" Target="diagrams/colors1.xml"/><Relationship Id="rId33" Type="http://schemas.microsoft.com/office/2007/relationships/diagramDrawing" Target="diagrams/drawing4.xml"/><Relationship Id="rId38" Type="http://schemas.openxmlformats.org/officeDocument/2006/relationships/diagramColors" Target="diagrams/colors5.xml"/><Relationship Id="rId59" Type="http://schemas.microsoft.com/office/2007/relationships/diagramDrawing" Target="diagrams/drawing9.xml"/><Relationship Id="rId103" Type="http://schemas.openxmlformats.org/officeDocument/2006/relationships/diagramQuickStyle" Target="diagrams/quickStyle17.xml"/><Relationship Id="rId108" Type="http://schemas.openxmlformats.org/officeDocument/2006/relationships/diagramQuickStyle" Target="diagrams/quickStyle18.xml"/><Relationship Id="rId54" Type="http://schemas.microsoft.com/office/2007/relationships/diagramDrawing" Target="diagrams/drawing8.xml"/><Relationship Id="rId70" Type="http://schemas.microsoft.com/office/2007/relationships/diagramDrawing" Target="diagrams/drawing10.xml"/><Relationship Id="rId75" Type="http://schemas.microsoft.com/office/2007/relationships/diagramDrawing" Target="diagrams/drawing11.xml"/><Relationship Id="rId91" Type="http://schemas.openxmlformats.org/officeDocument/2006/relationships/diagramData" Target="diagrams/data15.xml"/><Relationship Id="rId96" Type="http://schemas.openxmlformats.org/officeDocument/2006/relationships/diagramData" Target="diagrams/data16.xml"/><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diagramDrawing" Target="diagrams/drawing2.xml"/><Relationship Id="rId28" Type="http://schemas.microsoft.com/office/2007/relationships/diagramDrawing" Target="diagrams/drawing3.xml"/><Relationship Id="rId49" Type="http://schemas.microsoft.com/office/2007/relationships/diagramDrawing" Target="diagrams/drawing7.xml"/><Relationship Id="rId114" Type="http://schemas.openxmlformats.org/officeDocument/2006/relationships/diagramColors" Target="diagrams/colors19.xml"/><Relationship Id="rId10" Type="http://schemas.openxmlformats.org/officeDocument/2006/relationships/image" Target="media/image3.jpeg"/><Relationship Id="rId31" Type="http://schemas.openxmlformats.org/officeDocument/2006/relationships/diagramQuickStyle" Target="diagrams/quickStyle4.xml"/><Relationship Id="rId44" Type="http://schemas.microsoft.com/office/2007/relationships/diagramDrawing" Target="diagrams/drawing6.xml"/><Relationship Id="rId52" Type="http://schemas.openxmlformats.org/officeDocument/2006/relationships/diagramQuickStyle" Target="diagrams/quickStyle8.xml"/><Relationship Id="rId60" Type="http://schemas.openxmlformats.org/officeDocument/2006/relationships/chart" Target="charts/chart1.xml"/><Relationship Id="rId65" Type="http://schemas.openxmlformats.org/officeDocument/2006/relationships/chart" Target="charts/chart6.xml"/><Relationship Id="rId73" Type="http://schemas.openxmlformats.org/officeDocument/2006/relationships/diagramQuickStyle" Target="diagrams/quickStyle11.xml"/><Relationship Id="rId78" Type="http://schemas.openxmlformats.org/officeDocument/2006/relationships/diagramQuickStyle" Target="diagrams/quickStyle12.xml"/><Relationship Id="rId81" Type="http://schemas.openxmlformats.org/officeDocument/2006/relationships/diagramData" Target="diagrams/data13.xml"/><Relationship Id="rId86" Type="http://schemas.openxmlformats.org/officeDocument/2006/relationships/diagramData" Target="diagrams/data14.xml"/><Relationship Id="rId94" Type="http://schemas.openxmlformats.org/officeDocument/2006/relationships/diagramColors" Target="diagrams/colors15.xml"/><Relationship Id="rId99" Type="http://schemas.openxmlformats.org/officeDocument/2006/relationships/diagramColors" Target="diagrams/colors16.xml"/><Relationship Id="rId101" Type="http://schemas.openxmlformats.org/officeDocument/2006/relationships/diagramData" Target="diagrams/data17.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microsoft.com/office/2007/relationships/diagramDrawing" Target="diagrams/drawing1.xml"/><Relationship Id="rId39" Type="http://schemas.microsoft.com/office/2007/relationships/diagramDrawing" Target="diagrams/drawing5.xml"/><Relationship Id="rId109" Type="http://schemas.openxmlformats.org/officeDocument/2006/relationships/diagramColors" Target="diagrams/colors18.xml"/><Relationship Id="rId34" Type="http://schemas.openxmlformats.org/officeDocument/2006/relationships/image" Target="media/image5.png"/><Relationship Id="rId50" Type="http://schemas.openxmlformats.org/officeDocument/2006/relationships/diagramData" Target="diagrams/data8.xml"/><Relationship Id="rId55" Type="http://schemas.openxmlformats.org/officeDocument/2006/relationships/diagramData" Target="diagrams/data9.xml"/><Relationship Id="rId76" Type="http://schemas.openxmlformats.org/officeDocument/2006/relationships/diagramData" Target="diagrams/data12.xml"/><Relationship Id="rId97" Type="http://schemas.openxmlformats.org/officeDocument/2006/relationships/diagramLayout" Target="diagrams/layout16.xml"/><Relationship Id="rId104" Type="http://schemas.openxmlformats.org/officeDocument/2006/relationships/diagramColors" Target="diagrams/colors17.xml"/><Relationship Id="rId7" Type="http://schemas.openxmlformats.org/officeDocument/2006/relationships/endnotes" Target="endnotes.xml"/><Relationship Id="rId71" Type="http://schemas.openxmlformats.org/officeDocument/2006/relationships/diagramData" Target="diagrams/data11.xml"/><Relationship Id="rId92" Type="http://schemas.openxmlformats.org/officeDocument/2006/relationships/diagramLayout" Target="diagrams/layout15.xml"/><Relationship Id="rId2" Type="http://schemas.openxmlformats.org/officeDocument/2006/relationships/numbering" Target="numbering.xml"/><Relationship Id="rId29" Type="http://schemas.openxmlformats.org/officeDocument/2006/relationships/diagramData" Target="diagrams/data4.xml"/><Relationship Id="rId24" Type="http://schemas.openxmlformats.org/officeDocument/2006/relationships/diagramData" Target="diagrams/data3.xml"/><Relationship Id="rId40" Type="http://schemas.openxmlformats.org/officeDocument/2006/relationships/diagramData" Target="diagrams/data6.xml"/><Relationship Id="rId45" Type="http://schemas.openxmlformats.org/officeDocument/2006/relationships/diagramData" Target="diagrams/data7.xml"/><Relationship Id="rId66" Type="http://schemas.openxmlformats.org/officeDocument/2006/relationships/diagramData" Target="diagrams/data10.xml"/><Relationship Id="rId87" Type="http://schemas.openxmlformats.org/officeDocument/2006/relationships/diagramLayout" Target="diagrams/layout14.xml"/><Relationship Id="rId110" Type="http://schemas.microsoft.com/office/2007/relationships/diagramDrawing" Target="diagrams/drawing18.xml"/><Relationship Id="rId115" Type="http://schemas.microsoft.com/office/2007/relationships/diagramDrawing" Target="diagrams/drawing19.xml"/><Relationship Id="rId61" Type="http://schemas.openxmlformats.org/officeDocument/2006/relationships/chart" Target="charts/chart2.xml"/><Relationship Id="rId82" Type="http://schemas.openxmlformats.org/officeDocument/2006/relationships/diagramLayout" Target="diagrams/layout13.xml"/><Relationship Id="rId19" Type="http://schemas.openxmlformats.org/officeDocument/2006/relationships/diagramData" Target="diagrams/data2.xml"/><Relationship Id="rId14" Type="http://schemas.openxmlformats.org/officeDocument/2006/relationships/diagramData" Target="diagrams/data1.xml"/><Relationship Id="rId30" Type="http://schemas.openxmlformats.org/officeDocument/2006/relationships/diagramLayout" Target="diagrams/layout4.xml"/><Relationship Id="rId35" Type="http://schemas.openxmlformats.org/officeDocument/2006/relationships/diagramData" Target="diagrams/data5.xml"/><Relationship Id="rId56" Type="http://schemas.openxmlformats.org/officeDocument/2006/relationships/diagramLayout" Target="diagrams/layout9.xml"/><Relationship Id="rId77" Type="http://schemas.openxmlformats.org/officeDocument/2006/relationships/diagramLayout" Target="diagrams/layout12.xml"/><Relationship Id="rId100" Type="http://schemas.microsoft.com/office/2007/relationships/diagramDrawing" Target="diagrams/drawing16.xml"/><Relationship Id="rId105" Type="http://schemas.microsoft.com/office/2007/relationships/diagramDrawing" Target="diagrams/drawing17.xml"/><Relationship Id="rId8" Type="http://schemas.openxmlformats.org/officeDocument/2006/relationships/image" Target="media/image1.png"/><Relationship Id="rId51" Type="http://schemas.openxmlformats.org/officeDocument/2006/relationships/diagramLayout" Target="diagrams/layout8.xml"/><Relationship Id="rId72" Type="http://schemas.openxmlformats.org/officeDocument/2006/relationships/diagramLayout" Target="diagrams/layout11.xml"/><Relationship Id="rId93" Type="http://schemas.openxmlformats.org/officeDocument/2006/relationships/diagramQuickStyle" Target="diagrams/quickStyle15.xml"/><Relationship Id="rId98" Type="http://schemas.openxmlformats.org/officeDocument/2006/relationships/diagramQuickStyle" Target="diagrams/quickStyle16.xml"/><Relationship Id="rId3" Type="http://schemas.openxmlformats.org/officeDocument/2006/relationships/styles" Target="styles.xml"/><Relationship Id="rId25" Type="http://schemas.openxmlformats.org/officeDocument/2006/relationships/diagramLayout" Target="diagrams/layout3.xml"/><Relationship Id="rId46" Type="http://schemas.openxmlformats.org/officeDocument/2006/relationships/diagramLayout" Target="diagrams/layout7.xml"/><Relationship Id="rId67" Type="http://schemas.openxmlformats.org/officeDocument/2006/relationships/diagramLayout" Target="diagrams/layout10.xml"/><Relationship Id="rId116" Type="http://schemas.openxmlformats.org/officeDocument/2006/relationships/footer" Target="footer2.xml"/><Relationship Id="rId20" Type="http://schemas.openxmlformats.org/officeDocument/2006/relationships/diagramLayout" Target="diagrams/layout2.xml"/><Relationship Id="rId41" Type="http://schemas.openxmlformats.org/officeDocument/2006/relationships/diagramLayout" Target="diagrams/layout6.xml"/><Relationship Id="rId62" Type="http://schemas.openxmlformats.org/officeDocument/2006/relationships/chart" Target="charts/chart3.xml"/><Relationship Id="rId83" Type="http://schemas.openxmlformats.org/officeDocument/2006/relationships/diagramQuickStyle" Target="diagrams/quickStyle13.xml"/><Relationship Id="rId88" Type="http://schemas.openxmlformats.org/officeDocument/2006/relationships/diagramQuickStyle" Target="diagrams/quickStyle14.xml"/><Relationship Id="rId111" Type="http://schemas.openxmlformats.org/officeDocument/2006/relationships/diagramData" Target="diagrams/data19.xml"/><Relationship Id="rId15" Type="http://schemas.openxmlformats.org/officeDocument/2006/relationships/diagramLayout" Target="diagrams/layout1.xml"/><Relationship Id="rId36" Type="http://schemas.openxmlformats.org/officeDocument/2006/relationships/diagramLayout" Target="diagrams/layout5.xml"/><Relationship Id="rId57" Type="http://schemas.openxmlformats.org/officeDocument/2006/relationships/diagramQuickStyle" Target="diagrams/quickStyle9.xml"/><Relationship Id="rId106" Type="http://schemas.openxmlformats.org/officeDocument/2006/relationships/diagramData" Target="diagrams/data18.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al__ma_Sayfas_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al__ma_Sayfas_6.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5</c:v>
                </c:pt>
                <c:pt idx="1">
                  <c:v>6</c:v>
                </c:pt>
                <c:pt idx="2">
                  <c:v>6</c:v>
                </c:pt>
                <c:pt idx="3">
                  <c:v>7</c:v>
                </c:pt>
                <c:pt idx="4">
                  <c:v>7</c:v>
                </c:pt>
                <c:pt idx="5">
                  <c:v>8</c:v>
                </c:pt>
                <c:pt idx="6">
                  <c:v>8</c:v>
                </c:pt>
                <c:pt idx="7">
                  <c:v>7</c:v>
                </c:pt>
                <c:pt idx="8">
                  <c:v>7</c:v>
                </c:pt>
                <c:pt idx="9">
                  <c:v>7</c:v>
                </c:pt>
                <c:pt idx="10">
                  <c:v>6</c:v>
                </c:pt>
                <c:pt idx="11">
                  <c:v>8</c:v>
                </c:pt>
                <c:pt idx="12">
                  <c:v>7</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2</c:v>
                </c:pt>
                <c:pt idx="1">
                  <c:v>1</c:v>
                </c:pt>
                <c:pt idx="2">
                  <c:v>2</c:v>
                </c:pt>
                <c:pt idx="3">
                  <c:v>1</c:v>
                </c:pt>
                <c:pt idx="4">
                  <c:v>0</c:v>
                </c:pt>
                <c:pt idx="5">
                  <c:v>0</c:v>
                </c:pt>
                <c:pt idx="6">
                  <c:v>0</c:v>
                </c:pt>
                <c:pt idx="7">
                  <c:v>0</c:v>
                </c:pt>
                <c:pt idx="8">
                  <c:v>1</c:v>
                </c:pt>
                <c:pt idx="9">
                  <c:v>1</c:v>
                </c:pt>
                <c:pt idx="10">
                  <c:v>1</c:v>
                </c:pt>
                <c:pt idx="11">
                  <c:v>0</c:v>
                </c:pt>
                <c:pt idx="12">
                  <c:v>1</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1</c:v>
                </c:pt>
                <c:pt idx="1">
                  <c:v>1</c:v>
                </c:pt>
                <c:pt idx="2">
                  <c:v>0</c:v>
                </c:pt>
                <c:pt idx="3">
                  <c:v>0</c:v>
                </c:pt>
                <c:pt idx="4">
                  <c:v>1</c:v>
                </c:pt>
                <c:pt idx="5">
                  <c:v>0</c:v>
                </c:pt>
                <c:pt idx="6">
                  <c:v>0</c:v>
                </c:pt>
                <c:pt idx="7">
                  <c:v>1</c:v>
                </c:pt>
                <c:pt idx="8">
                  <c:v>0</c:v>
                </c:pt>
                <c:pt idx="9">
                  <c:v>0</c:v>
                </c:pt>
                <c:pt idx="10">
                  <c:v>1</c:v>
                </c:pt>
                <c:pt idx="11">
                  <c:v>0</c:v>
                </c:pt>
                <c:pt idx="12">
                  <c:v>0</c:v>
                </c:pt>
              </c:numCache>
            </c:numRef>
          </c:val>
        </c:ser>
        <c:dLbls>
          <c:showLegendKey val="0"/>
          <c:showVal val="0"/>
          <c:showCatName val="0"/>
          <c:showSerName val="0"/>
          <c:showPercent val="0"/>
          <c:showBubbleSize val="0"/>
        </c:dLbls>
        <c:gapWidth val="182"/>
        <c:axId val="1619853984"/>
        <c:axId val="1619851808"/>
      </c:barChart>
      <c:catAx>
        <c:axId val="16198539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619851808"/>
        <c:crosses val="autoZero"/>
        <c:auto val="1"/>
        <c:lblAlgn val="ctr"/>
        <c:lblOffset val="100"/>
        <c:noMultiLvlLbl val="0"/>
      </c:catAx>
      <c:valAx>
        <c:axId val="1619851808"/>
        <c:scaling>
          <c:orientation val="minMax"/>
          <c:max val="1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61985398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Sayfa1!$A$2:$A$12</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Sayfa1!$B$2:$B$12</c:f>
              <c:numCache>
                <c:formatCode>General</c:formatCode>
                <c:ptCount val="11"/>
                <c:pt idx="0">
                  <c:v>2</c:v>
                </c:pt>
                <c:pt idx="1">
                  <c:v>5</c:v>
                </c:pt>
                <c:pt idx="2">
                  <c:v>8</c:v>
                </c:pt>
                <c:pt idx="3">
                  <c:v>6</c:v>
                </c:pt>
                <c:pt idx="4">
                  <c:v>4</c:v>
                </c:pt>
                <c:pt idx="5">
                  <c:v>3</c:v>
                </c:pt>
                <c:pt idx="6">
                  <c:v>2</c:v>
                </c:pt>
                <c:pt idx="7">
                  <c:v>5</c:v>
                </c:pt>
                <c:pt idx="8">
                  <c:v>5</c:v>
                </c:pt>
                <c:pt idx="9">
                  <c:v>4</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Sayfa1!$C$2:$C$12</c:f>
              <c:numCache>
                <c:formatCode>General</c:formatCode>
                <c:ptCount val="11"/>
                <c:pt idx="0">
                  <c:v>1</c:v>
                </c:pt>
                <c:pt idx="1">
                  <c:v>1</c:v>
                </c:pt>
                <c:pt idx="2">
                  <c:v>0</c:v>
                </c:pt>
                <c:pt idx="3">
                  <c:v>1</c:v>
                </c:pt>
                <c:pt idx="4">
                  <c:v>2</c:v>
                </c:pt>
                <c:pt idx="5">
                  <c:v>2</c:v>
                </c:pt>
                <c:pt idx="6">
                  <c:v>2</c:v>
                </c:pt>
                <c:pt idx="7">
                  <c:v>2</c:v>
                </c:pt>
                <c:pt idx="8">
                  <c:v>2</c:v>
                </c:pt>
                <c:pt idx="9">
                  <c:v>2</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Sayfa1!$A$2:$A$12</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Sayfa1!$D$2:$D$12</c:f>
              <c:numCache>
                <c:formatCode>General</c:formatCode>
                <c:ptCount val="11"/>
                <c:pt idx="0">
                  <c:v>5</c:v>
                </c:pt>
                <c:pt idx="1">
                  <c:v>2</c:v>
                </c:pt>
                <c:pt idx="2">
                  <c:v>0</c:v>
                </c:pt>
                <c:pt idx="3">
                  <c:v>1</c:v>
                </c:pt>
                <c:pt idx="4">
                  <c:v>2</c:v>
                </c:pt>
                <c:pt idx="5">
                  <c:v>3</c:v>
                </c:pt>
                <c:pt idx="6">
                  <c:v>4</c:v>
                </c:pt>
                <c:pt idx="7">
                  <c:v>1</c:v>
                </c:pt>
                <c:pt idx="8">
                  <c:v>1</c:v>
                </c:pt>
                <c:pt idx="9">
                  <c:v>2</c:v>
                </c:pt>
              </c:numCache>
            </c:numRef>
          </c:val>
        </c:ser>
        <c:dLbls>
          <c:showLegendKey val="0"/>
          <c:showVal val="0"/>
          <c:showCatName val="0"/>
          <c:showSerName val="0"/>
          <c:showPercent val="0"/>
          <c:showBubbleSize val="0"/>
        </c:dLbls>
        <c:gapWidth val="182"/>
        <c:axId val="1619852352"/>
        <c:axId val="1619856160"/>
      </c:barChart>
      <c:catAx>
        <c:axId val="1619852352"/>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619856160"/>
        <c:crosses val="autoZero"/>
        <c:auto val="1"/>
        <c:lblAlgn val="ctr"/>
        <c:lblOffset val="100"/>
        <c:noMultiLvlLbl val="0"/>
      </c:catAx>
      <c:valAx>
        <c:axId val="1619856160"/>
        <c:scaling>
          <c:orientation val="minMax"/>
          <c:max val="1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619852352"/>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Sayfa1!$A$2:$A$23</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Sayfa1!$B$2:$B$23</c:f>
              <c:numCache>
                <c:formatCode>General</c:formatCode>
                <c:ptCount val="22"/>
                <c:pt idx="0">
                  <c:v>5</c:v>
                </c:pt>
                <c:pt idx="1">
                  <c:v>8</c:v>
                </c:pt>
                <c:pt idx="2">
                  <c:v>6</c:v>
                </c:pt>
                <c:pt idx="3">
                  <c:v>6</c:v>
                </c:pt>
                <c:pt idx="4">
                  <c:v>4</c:v>
                </c:pt>
                <c:pt idx="5">
                  <c:v>7</c:v>
                </c:pt>
                <c:pt idx="6">
                  <c:v>7</c:v>
                </c:pt>
                <c:pt idx="7">
                  <c:v>2</c:v>
                </c:pt>
                <c:pt idx="8">
                  <c:v>6</c:v>
                </c:pt>
                <c:pt idx="9">
                  <c:v>6</c:v>
                </c:pt>
                <c:pt idx="10">
                  <c:v>6</c:v>
                </c:pt>
                <c:pt idx="11">
                  <c:v>6</c:v>
                </c:pt>
                <c:pt idx="12">
                  <c:v>4</c:v>
                </c:pt>
                <c:pt idx="13">
                  <c:v>6</c:v>
                </c:pt>
                <c:pt idx="14">
                  <c:v>7</c:v>
                </c:pt>
                <c:pt idx="15">
                  <c:v>5</c:v>
                </c:pt>
                <c:pt idx="16">
                  <c:v>5</c:v>
                </c:pt>
                <c:pt idx="17">
                  <c:v>6</c:v>
                </c:pt>
                <c:pt idx="18">
                  <c:v>5</c:v>
                </c:pt>
                <c:pt idx="19">
                  <c:v>7</c:v>
                </c:pt>
                <c:pt idx="20">
                  <c:v>7</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Sayfa1!$A$2:$A$23</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Sayfa1!$C$2:$C$23</c:f>
              <c:numCache>
                <c:formatCode>General</c:formatCode>
                <c:ptCount val="22"/>
                <c:pt idx="0">
                  <c:v>1</c:v>
                </c:pt>
                <c:pt idx="1">
                  <c:v>0</c:v>
                </c:pt>
                <c:pt idx="2">
                  <c:v>1</c:v>
                </c:pt>
                <c:pt idx="3">
                  <c:v>1</c:v>
                </c:pt>
                <c:pt idx="4">
                  <c:v>2</c:v>
                </c:pt>
                <c:pt idx="5">
                  <c:v>1</c:v>
                </c:pt>
                <c:pt idx="6">
                  <c:v>1</c:v>
                </c:pt>
                <c:pt idx="7">
                  <c:v>1</c:v>
                </c:pt>
                <c:pt idx="8">
                  <c:v>1</c:v>
                </c:pt>
                <c:pt idx="9">
                  <c:v>1</c:v>
                </c:pt>
                <c:pt idx="10">
                  <c:v>2</c:v>
                </c:pt>
                <c:pt idx="11">
                  <c:v>2</c:v>
                </c:pt>
                <c:pt idx="12">
                  <c:v>2</c:v>
                </c:pt>
                <c:pt idx="13">
                  <c:v>1</c:v>
                </c:pt>
                <c:pt idx="14">
                  <c:v>1</c:v>
                </c:pt>
                <c:pt idx="15">
                  <c:v>2</c:v>
                </c:pt>
                <c:pt idx="16">
                  <c:v>1</c:v>
                </c:pt>
                <c:pt idx="17">
                  <c:v>1</c:v>
                </c:pt>
                <c:pt idx="18">
                  <c:v>1</c:v>
                </c:pt>
                <c:pt idx="19">
                  <c:v>1</c:v>
                </c:pt>
                <c:pt idx="20">
                  <c:v>0</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Sayfa1!$A$2:$A$23</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Sayfa1!$D$2:$D$23</c:f>
              <c:numCache>
                <c:formatCode>General</c:formatCode>
                <c:ptCount val="22"/>
                <c:pt idx="0">
                  <c:v>2</c:v>
                </c:pt>
                <c:pt idx="1">
                  <c:v>0</c:v>
                </c:pt>
                <c:pt idx="2">
                  <c:v>1</c:v>
                </c:pt>
                <c:pt idx="3">
                  <c:v>1</c:v>
                </c:pt>
                <c:pt idx="4">
                  <c:v>2</c:v>
                </c:pt>
                <c:pt idx="5">
                  <c:v>0</c:v>
                </c:pt>
                <c:pt idx="6">
                  <c:v>0</c:v>
                </c:pt>
                <c:pt idx="7">
                  <c:v>5</c:v>
                </c:pt>
                <c:pt idx="8">
                  <c:v>1</c:v>
                </c:pt>
                <c:pt idx="9">
                  <c:v>1</c:v>
                </c:pt>
                <c:pt idx="10">
                  <c:v>0</c:v>
                </c:pt>
                <c:pt idx="11">
                  <c:v>0</c:v>
                </c:pt>
                <c:pt idx="12">
                  <c:v>2</c:v>
                </c:pt>
                <c:pt idx="13">
                  <c:v>1</c:v>
                </c:pt>
                <c:pt idx="14">
                  <c:v>0</c:v>
                </c:pt>
                <c:pt idx="15">
                  <c:v>1</c:v>
                </c:pt>
                <c:pt idx="16">
                  <c:v>2</c:v>
                </c:pt>
                <c:pt idx="17">
                  <c:v>1</c:v>
                </c:pt>
                <c:pt idx="18">
                  <c:v>2</c:v>
                </c:pt>
                <c:pt idx="19">
                  <c:v>0</c:v>
                </c:pt>
                <c:pt idx="20">
                  <c:v>1</c:v>
                </c:pt>
              </c:numCache>
            </c:numRef>
          </c:val>
        </c:ser>
        <c:dLbls>
          <c:showLegendKey val="0"/>
          <c:showVal val="0"/>
          <c:showCatName val="0"/>
          <c:showSerName val="0"/>
          <c:showPercent val="0"/>
          <c:showBubbleSize val="0"/>
        </c:dLbls>
        <c:gapWidth val="182"/>
        <c:axId val="1619853440"/>
        <c:axId val="1619854528"/>
      </c:barChart>
      <c:catAx>
        <c:axId val="16198534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1619854528"/>
        <c:crosses val="autoZero"/>
        <c:auto val="0"/>
        <c:lblAlgn val="ctr"/>
        <c:lblOffset val="100"/>
        <c:noMultiLvlLbl val="0"/>
      </c:catAx>
      <c:valAx>
        <c:axId val="1619854528"/>
        <c:scaling>
          <c:orientation val="minMax"/>
          <c:max val="10"/>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619853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49</c:v>
                </c:pt>
                <c:pt idx="1">
                  <c:v>55</c:v>
                </c:pt>
                <c:pt idx="2">
                  <c:v>60</c:v>
                </c:pt>
                <c:pt idx="3">
                  <c:v>61</c:v>
                </c:pt>
                <c:pt idx="4">
                  <c:v>45</c:v>
                </c:pt>
                <c:pt idx="5">
                  <c:v>57</c:v>
                </c:pt>
                <c:pt idx="6">
                  <c:v>70</c:v>
                </c:pt>
                <c:pt idx="7">
                  <c:v>65</c:v>
                </c:pt>
                <c:pt idx="8">
                  <c:v>52</c:v>
                </c:pt>
                <c:pt idx="9">
                  <c:v>40</c:v>
                </c:pt>
                <c:pt idx="10">
                  <c:v>72</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20</c:v>
                </c:pt>
                <c:pt idx="1">
                  <c:v>15</c:v>
                </c:pt>
                <c:pt idx="2">
                  <c:v>14</c:v>
                </c:pt>
                <c:pt idx="3">
                  <c:v>5</c:v>
                </c:pt>
                <c:pt idx="4">
                  <c:v>20</c:v>
                </c:pt>
                <c:pt idx="5">
                  <c:v>9</c:v>
                </c:pt>
                <c:pt idx="6">
                  <c:v>8</c:v>
                </c:pt>
                <c:pt idx="7">
                  <c:v>10</c:v>
                </c:pt>
                <c:pt idx="8">
                  <c:v>20</c:v>
                </c:pt>
                <c:pt idx="9">
                  <c:v>18</c:v>
                </c:pt>
                <c:pt idx="10">
                  <c:v>4</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10</c:v>
                </c:pt>
                <c:pt idx="1">
                  <c:v>9</c:v>
                </c:pt>
                <c:pt idx="2">
                  <c:v>5</c:v>
                </c:pt>
                <c:pt idx="3">
                  <c:v>13</c:v>
                </c:pt>
                <c:pt idx="4">
                  <c:v>14</c:v>
                </c:pt>
                <c:pt idx="5">
                  <c:v>13</c:v>
                </c:pt>
                <c:pt idx="6">
                  <c:v>1</c:v>
                </c:pt>
                <c:pt idx="7">
                  <c:v>4</c:v>
                </c:pt>
                <c:pt idx="8">
                  <c:v>7</c:v>
                </c:pt>
                <c:pt idx="9">
                  <c:v>21</c:v>
                </c:pt>
                <c:pt idx="10">
                  <c:v>3</c:v>
                </c:pt>
              </c:numCache>
            </c:numRef>
          </c:val>
        </c:ser>
        <c:dLbls>
          <c:showLegendKey val="0"/>
          <c:showVal val="0"/>
          <c:showCatName val="0"/>
          <c:showSerName val="0"/>
          <c:showPercent val="0"/>
          <c:showBubbleSize val="0"/>
        </c:dLbls>
        <c:gapWidth val="182"/>
        <c:axId val="1619855072"/>
        <c:axId val="1619852896"/>
      </c:barChart>
      <c:catAx>
        <c:axId val="16198550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1619852896"/>
        <c:crosses val="autoZero"/>
        <c:auto val="1"/>
        <c:lblAlgn val="ctr"/>
        <c:lblOffset val="100"/>
        <c:noMultiLvlLbl val="0"/>
      </c:catAx>
      <c:valAx>
        <c:axId val="1619852896"/>
        <c:scaling>
          <c:orientation val="minMax"/>
          <c:max val="9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61985507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50</c:v>
                </c:pt>
                <c:pt idx="1">
                  <c:v>55</c:v>
                </c:pt>
                <c:pt idx="2">
                  <c:v>70</c:v>
                </c:pt>
                <c:pt idx="3">
                  <c:v>45</c:v>
                </c:pt>
                <c:pt idx="4">
                  <c:v>35</c:v>
                </c:pt>
                <c:pt idx="5">
                  <c:v>54</c:v>
                </c:pt>
                <c:pt idx="6">
                  <c:v>66</c:v>
                </c:pt>
                <c:pt idx="7">
                  <c:v>48</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9</c:v>
                </c:pt>
                <c:pt idx="1">
                  <c:v>7</c:v>
                </c:pt>
                <c:pt idx="2">
                  <c:v>5</c:v>
                </c:pt>
                <c:pt idx="3">
                  <c:v>4</c:v>
                </c:pt>
                <c:pt idx="4">
                  <c:v>20</c:v>
                </c:pt>
                <c:pt idx="5">
                  <c:v>10</c:v>
                </c:pt>
                <c:pt idx="6">
                  <c:v>5</c:v>
                </c:pt>
                <c:pt idx="7">
                  <c:v>6</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20</c:v>
                </c:pt>
                <c:pt idx="1">
                  <c:v>17</c:v>
                </c:pt>
                <c:pt idx="2">
                  <c:v>4</c:v>
                </c:pt>
                <c:pt idx="3">
                  <c:v>30</c:v>
                </c:pt>
                <c:pt idx="4">
                  <c:v>24</c:v>
                </c:pt>
                <c:pt idx="5">
                  <c:v>15</c:v>
                </c:pt>
                <c:pt idx="6">
                  <c:v>8</c:v>
                </c:pt>
                <c:pt idx="7">
                  <c:v>25</c:v>
                </c:pt>
              </c:numCache>
            </c:numRef>
          </c:val>
        </c:ser>
        <c:dLbls>
          <c:showLegendKey val="0"/>
          <c:showVal val="0"/>
          <c:showCatName val="0"/>
          <c:showSerName val="0"/>
          <c:showPercent val="0"/>
          <c:showBubbleSize val="0"/>
        </c:dLbls>
        <c:gapWidth val="182"/>
        <c:axId val="1619856704"/>
        <c:axId val="1619855616"/>
      </c:barChart>
      <c:catAx>
        <c:axId val="16198567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619855616"/>
        <c:crosses val="autoZero"/>
        <c:auto val="1"/>
        <c:lblAlgn val="ctr"/>
        <c:lblOffset val="100"/>
        <c:noMultiLvlLbl val="0"/>
      </c:catAx>
      <c:valAx>
        <c:axId val="1619855616"/>
        <c:scaling>
          <c:orientation val="minMax"/>
          <c:max val="9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619856704"/>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42</c:v>
                </c:pt>
                <c:pt idx="1">
                  <c:v>70</c:v>
                </c:pt>
                <c:pt idx="2">
                  <c:v>72</c:v>
                </c:pt>
                <c:pt idx="3">
                  <c:v>52</c:v>
                </c:pt>
                <c:pt idx="4">
                  <c:v>61</c:v>
                </c:pt>
                <c:pt idx="5">
                  <c:v>74</c:v>
                </c:pt>
                <c:pt idx="6">
                  <c:v>58</c:v>
                </c:pt>
                <c:pt idx="7">
                  <c:v>63</c:v>
                </c:pt>
                <c:pt idx="8">
                  <c:v>65</c:v>
                </c:pt>
                <c:pt idx="9">
                  <c:v>71</c:v>
                </c:pt>
                <c:pt idx="10">
                  <c:v>55</c:v>
                </c:pt>
                <c:pt idx="11">
                  <c:v>65</c:v>
                </c:pt>
                <c:pt idx="12">
                  <c:v>50</c:v>
                </c:pt>
                <c:pt idx="13">
                  <c:v>62</c:v>
                </c:pt>
                <c:pt idx="14">
                  <c:v>74</c:v>
                </c:pt>
                <c:pt idx="15">
                  <c:v>70</c:v>
                </c:pt>
                <c:pt idx="16">
                  <c:v>54</c:v>
                </c:pt>
                <c:pt idx="17">
                  <c:v>58</c:v>
                </c:pt>
                <c:pt idx="18">
                  <c:v>68</c:v>
                </c:pt>
                <c:pt idx="19">
                  <c:v>69</c:v>
                </c:pt>
                <c:pt idx="20">
                  <c:v>55</c:v>
                </c:pt>
                <c:pt idx="21">
                  <c:v>30</c:v>
                </c:pt>
                <c:pt idx="22">
                  <c:v>45</c:v>
                </c:pt>
                <c:pt idx="23">
                  <c:v>48</c:v>
                </c:pt>
                <c:pt idx="24">
                  <c:v>58</c:v>
                </c:pt>
                <c:pt idx="25">
                  <c:v>60</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12</c:v>
                </c:pt>
                <c:pt idx="1">
                  <c:v>4</c:v>
                </c:pt>
                <c:pt idx="2">
                  <c:v>4</c:v>
                </c:pt>
                <c:pt idx="3">
                  <c:v>12</c:v>
                </c:pt>
                <c:pt idx="4">
                  <c:v>9</c:v>
                </c:pt>
                <c:pt idx="5">
                  <c:v>2</c:v>
                </c:pt>
                <c:pt idx="6">
                  <c:v>4</c:v>
                </c:pt>
                <c:pt idx="7">
                  <c:v>5</c:v>
                </c:pt>
                <c:pt idx="8">
                  <c:v>4</c:v>
                </c:pt>
                <c:pt idx="9">
                  <c:v>1</c:v>
                </c:pt>
                <c:pt idx="10">
                  <c:v>7</c:v>
                </c:pt>
                <c:pt idx="11">
                  <c:v>2</c:v>
                </c:pt>
                <c:pt idx="12">
                  <c:v>17</c:v>
                </c:pt>
                <c:pt idx="13">
                  <c:v>7</c:v>
                </c:pt>
                <c:pt idx="14">
                  <c:v>2</c:v>
                </c:pt>
                <c:pt idx="15">
                  <c:v>4</c:v>
                </c:pt>
                <c:pt idx="16">
                  <c:v>6</c:v>
                </c:pt>
                <c:pt idx="17">
                  <c:v>4</c:v>
                </c:pt>
                <c:pt idx="18">
                  <c:v>3</c:v>
                </c:pt>
                <c:pt idx="19">
                  <c:v>4</c:v>
                </c:pt>
                <c:pt idx="20">
                  <c:v>13</c:v>
                </c:pt>
                <c:pt idx="21">
                  <c:v>24</c:v>
                </c:pt>
                <c:pt idx="22">
                  <c:v>16</c:v>
                </c:pt>
                <c:pt idx="23">
                  <c:v>11</c:v>
                </c:pt>
                <c:pt idx="24">
                  <c:v>9</c:v>
                </c:pt>
                <c:pt idx="25">
                  <c:v>5</c:v>
                </c:pt>
              </c:numCache>
            </c:numRef>
          </c:val>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25</c:v>
                </c:pt>
                <c:pt idx="1">
                  <c:v>5</c:v>
                </c:pt>
                <c:pt idx="2">
                  <c:v>3</c:v>
                </c:pt>
                <c:pt idx="3">
                  <c:v>15</c:v>
                </c:pt>
                <c:pt idx="4">
                  <c:v>9</c:v>
                </c:pt>
                <c:pt idx="5">
                  <c:v>3</c:v>
                </c:pt>
                <c:pt idx="6">
                  <c:v>15</c:v>
                </c:pt>
                <c:pt idx="7">
                  <c:v>11</c:v>
                </c:pt>
                <c:pt idx="8">
                  <c:v>10</c:v>
                </c:pt>
                <c:pt idx="9">
                  <c:v>7</c:v>
                </c:pt>
                <c:pt idx="10">
                  <c:v>17</c:v>
                </c:pt>
                <c:pt idx="11">
                  <c:v>12</c:v>
                </c:pt>
                <c:pt idx="12">
                  <c:v>12</c:v>
                </c:pt>
                <c:pt idx="13">
                  <c:v>10</c:v>
                </c:pt>
                <c:pt idx="14">
                  <c:v>3</c:v>
                </c:pt>
                <c:pt idx="15">
                  <c:v>5</c:v>
                </c:pt>
                <c:pt idx="16">
                  <c:v>19</c:v>
                </c:pt>
                <c:pt idx="17">
                  <c:v>17</c:v>
                </c:pt>
                <c:pt idx="18">
                  <c:v>8</c:v>
                </c:pt>
                <c:pt idx="19">
                  <c:v>6</c:v>
                </c:pt>
                <c:pt idx="20">
                  <c:v>11</c:v>
                </c:pt>
                <c:pt idx="21">
                  <c:v>25</c:v>
                </c:pt>
                <c:pt idx="22">
                  <c:v>18</c:v>
                </c:pt>
                <c:pt idx="23">
                  <c:v>20</c:v>
                </c:pt>
                <c:pt idx="24">
                  <c:v>12</c:v>
                </c:pt>
                <c:pt idx="25">
                  <c:v>14</c:v>
                </c:pt>
              </c:numCache>
            </c:numRef>
          </c:val>
        </c:ser>
        <c:dLbls>
          <c:showLegendKey val="0"/>
          <c:showVal val="0"/>
          <c:showCatName val="0"/>
          <c:showSerName val="0"/>
          <c:showPercent val="0"/>
          <c:showBubbleSize val="0"/>
        </c:dLbls>
        <c:gapWidth val="182"/>
        <c:axId val="1619849632"/>
        <c:axId val="1619850720"/>
      </c:barChart>
      <c:catAx>
        <c:axId val="16198496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619850720"/>
        <c:crosses val="autoZero"/>
        <c:auto val="1"/>
        <c:lblAlgn val="ctr"/>
        <c:lblOffset val="100"/>
        <c:noMultiLvlLbl val="0"/>
      </c:catAx>
      <c:valAx>
        <c:axId val="1619850720"/>
        <c:scaling>
          <c:orientation val="minMax"/>
          <c:max val="9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619849632"/>
        <c:crosses val="autoZero"/>
        <c:crossBetween val="between"/>
        <c:majorUnit val="10"/>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20E3BFD7-8DE9-40EB-8FA3-54B7F9DFB895}" type="presOf" srcId="{BDBF99DF-0B36-4C9A-899F-AEA5652BFC10}" destId="{20C95AB1-304B-4E67-8770-C119D9541A12}" srcOrd="0" destOrd="0" presId="urn:microsoft.com/office/officeart/2005/8/layout/vList2"/>
    <dgm:cxn modelId="{77B0B9DB-8309-4F6E-9D3A-7187A2BDD50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F4A496E-DFFC-48E6-B733-061CF6EF64CE}"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ABAA7757-78B0-41AA-B270-586BE6FDEDB1}" type="presOf" srcId="{BDBF99DF-0B36-4C9A-899F-AEA5652BFC10}" destId="{20C95AB1-304B-4E67-8770-C119D9541A12}" srcOrd="0" destOrd="0" presId="urn:microsoft.com/office/officeart/2005/8/layout/vList2"/>
    <dgm:cxn modelId="{5C66A9DF-4172-4D87-8C7A-D4FB78245A2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9927BDA-3DFF-4828-B551-15CE0A3E29F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1E19ECA-E579-416C-87E0-831AB2813C79}" type="presOf" srcId="{BDBF99DF-0B36-4C9A-899F-AEA5652BFC10}" destId="{20C95AB1-304B-4E67-8770-C119D9541A12}" srcOrd="0" destOrd="0" presId="urn:microsoft.com/office/officeart/2005/8/layout/vList2"/>
    <dgm:cxn modelId="{3182C114-CA53-4DDE-8CF4-7845619B7B3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7CCEE96-DB05-4967-AF41-C0BDBBD8F22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BC29F0E-515B-449F-A887-1E9C3BF70CE0}"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9A282C7-DEB0-4793-B070-96403B1E9FBD}" type="presOf" srcId="{DC6A5C6C-A6FD-441A-BC41-D4E26F557628}" destId="{5C76E221-16AB-460C-B01F-31CE522C0E51}" srcOrd="0" destOrd="0" presId="urn:microsoft.com/office/officeart/2005/8/layout/vList2"/>
    <dgm:cxn modelId="{29E86649-A4F5-4CB9-9E6B-AB421E14957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C6F57AFC-100B-4098-AB66-E41F185B38C3}" type="presOf" srcId="{DC6A5C6C-A6FD-441A-BC41-D4E26F557628}" destId="{5C76E221-16AB-460C-B01F-31CE522C0E51}" srcOrd="0" destOrd="0" presId="urn:microsoft.com/office/officeart/2005/8/layout/vList2"/>
    <dgm:cxn modelId="{D9A6531E-78D2-487D-8B48-1AF5BA93B3D0}"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55786CF-B415-4C57-8B9A-B2380FB3D112}"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4B3D60B-B729-4833-A21A-BD2C240DA2CB}" type="presOf" srcId="{DC6A5C6C-A6FD-441A-BC41-D4E26F557628}" destId="{5C76E221-16AB-460C-B01F-31CE522C0E51}" srcOrd="0" destOrd="0" presId="urn:microsoft.com/office/officeart/2005/8/layout/vList2"/>
    <dgm:cxn modelId="{0DA89F91-CD90-4207-BCE7-E13FCE5BFA5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E48E0D9-FE1C-4740-A83A-CE7DFEF470D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33ADF25-4613-4768-80F0-0FFF4CE1E923}" type="presOf" srcId="{DC6A5C6C-A6FD-441A-BC41-D4E26F557628}" destId="{5C76E221-16AB-460C-B01F-31CE522C0E51}" srcOrd="0" destOrd="0" presId="urn:microsoft.com/office/officeart/2005/8/layout/vList2"/>
    <dgm:cxn modelId="{085A6EC2-0834-4822-ADF4-31833E0A279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2F06439-C0A2-4453-829B-B85F7754C98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6A35BB2-8842-4470-9446-65565948E6C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9048D84-785C-489B-8375-B45025BC467E}" type="presOf" srcId="{BDBF99DF-0B36-4C9A-899F-AEA5652BFC10}" destId="{20C95AB1-304B-4E67-8770-C119D9541A12}" srcOrd="0" destOrd="0" presId="urn:microsoft.com/office/officeart/2005/8/layout/vList2"/>
    <dgm:cxn modelId="{8C8E67CA-3586-4693-AC43-D9DFCFBF4D3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4FFB88E-D559-4089-B756-2ED333AFA3AC}" type="presOf" srcId="{DC6A5C6C-A6FD-441A-BC41-D4E26F557628}" destId="{5C76E221-16AB-460C-B01F-31CE522C0E51}" srcOrd="0" destOrd="0" presId="urn:microsoft.com/office/officeart/2005/8/layout/vList2"/>
    <dgm:cxn modelId="{45C09455-3FDE-4504-A414-B67EF18B2D5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3E820A3-921C-4885-986E-B1C4831E853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6E7DBDE-1FD9-474A-94E8-C38F6A3BF934}" type="presOf" srcId="{BDBF99DF-0B36-4C9A-899F-AEA5652BFC10}" destId="{20C95AB1-304B-4E67-8770-C119D9541A12}" srcOrd="0" destOrd="0" presId="urn:microsoft.com/office/officeart/2005/8/layout/vList2"/>
    <dgm:cxn modelId="{4F5D26C5-ABA1-4389-AA97-F029173BDBA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4D7973D-79D8-4A9A-97A6-7E4567F596E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8AB36A54-31C5-45D7-8FEB-936B7D68BED3}" srcId="{3711809D-C6BC-4D75-A791-D1382A7A04D6}" destId="{D8939CAC-70A2-4D7C-9567-364C0941B518}" srcOrd="0" destOrd="0" parTransId="{FA31B926-2174-4E96-89F0-9CFB72946391}" sibTransId="{B9130699-0279-4EE7-AA67-2F82774F882F}"/>
    <dgm:cxn modelId="{B273186D-A487-403A-B29E-6BC7DC209535}" srcId="{57C2CA10-C864-4A97-AFAC-F0C45C5C6768}" destId="{3711809D-C6BC-4D75-A791-D1382A7A04D6}" srcOrd="0" destOrd="0" parTransId="{7E218CEF-9E0C-4C51-B04C-D35AFFD67F47}" sibTransId="{C62A2431-DCA9-4492-B090-DA819879A096}"/>
    <dgm:cxn modelId="{FD340B3D-35A3-4E71-A776-5A658537A46C}" type="presOf" srcId="{57C2CA10-C864-4A97-AFAC-F0C45C5C6768}" destId="{EEC82BA3-BF24-4ED2-8522-D5E3E1354604}" srcOrd="0" destOrd="0" presId="urn:microsoft.com/office/officeart/2005/8/layout/hierarchy1"/>
    <dgm:cxn modelId="{27A45207-1FB3-44DB-A4F3-A59758AFB51B}" type="presOf" srcId="{FA1BDD09-DBE8-4440-A615-BEF98794ABB8}" destId="{BA58F975-1A99-4681-A429-BFD4997347F6}" srcOrd="0" destOrd="0" presId="urn:microsoft.com/office/officeart/2005/8/layout/hierarchy1"/>
    <dgm:cxn modelId="{846E8D0F-6D1C-46A0-96E5-D0919CA9C48E}" type="presOf" srcId="{F60CFCC6-B09C-4C08-BEC8-9D1149E3A46D}" destId="{1CE97110-BBBA-4C03-A598-C12840CF597D}"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8B85BF1C-EF87-4D06-B33E-3ABE55942AF5}" type="presOf" srcId="{E9E1F9E9-BC62-42E7-B2BA-F5AFC4ADE34B}" destId="{55B0065C-6EB5-4701-BF50-81A5F4961077}" srcOrd="0" destOrd="0" presId="urn:microsoft.com/office/officeart/2005/8/layout/hierarchy1"/>
    <dgm:cxn modelId="{8FBB9977-C7B7-44F6-8025-22C70F6CDB35}" type="presOf" srcId="{BC142BFD-CED4-42EA-AFD8-1544438F76E0}" destId="{66A2A8C1-3B7C-4D36-A00A-9C53871160BD}" srcOrd="0" destOrd="0" presId="urn:microsoft.com/office/officeart/2005/8/layout/hierarchy1"/>
    <dgm:cxn modelId="{CD99B107-05FB-403B-8786-9D297BD0B0C1}" type="presOf" srcId="{63CFB271-7E2D-44F9-8C79-D3F1FEFC766A}" destId="{B1D42902-60FA-4BA4-9F5A-2CD7EC7FF6E6}" srcOrd="0" destOrd="0" presId="urn:microsoft.com/office/officeart/2005/8/layout/hierarchy1"/>
    <dgm:cxn modelId="{542F51AE-41C0-40EE-873D-5379FAB41200}" type="presOf" srcId="{6386F8C1-36F6-4DF1-A941-506E49A36DC2}" destId="{0D980642-4A32-450F-A5CE-08B5B275E3B2}" srcOrd="0" destOrd="0" presId="urn:microsoft.com/office/officeart/2005/8/layout/hierarchy1"/>
    <dgm:cxn modelId="{C79D0DB5-C156-48D6-BA67-1E4C067AE22B}" type="presOf" srcId="{D8939CAC-70A2-4D7C-9567-364C0941B518}" destId="{873FB967-8265-409E-B5AA-D59480DAF07E}"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0DE655C4-9318-4A66-9E91-C15A37128547}" type="presOf" srcId="{6C44395B-531E-43EE-ADF3-38A6EFD4C5D5}" destId="{DE6D1B9E-DF9D-4206-90A4-62C3F27EFAD0}"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D09754C0-943A-48AD-8C93-9D334F6EA5B0}" type="presOf" srcId="{08209E99-50E4-412A-AD89-16F776850B40}" destId="{D68AE7C3-96F2-449D-BF58-91F70123CFEB}" srcOrd="0" destOrd="0" presId="urn:microsoft.com/office/officeart/2005/8/layout/hierarchy1"/>
    <dgm:cxn modelId="{657A0779-1A44-428D-BBFD-84F2F3E54BF9}" type="presOf" srcId="{C3F5A074-B287-43D0-B456-DD7887C46EE7}" destId="{0F9A4A4D-7845-44E1-9198-FF5105103711}" srcOrd="0" destOrd="0" presId="urn:microsoft.com/office/officeart/2005/8/layout/hierarchy1"/>
    <dgm:cxn modelId="{8F68630A-7682-4EB4-A237-245F5682A21F}" type="presOf" srcId="{A377DDED-27EB-4EBB-A2CC-C1E6E319A664}" destId="{8932DB13-DCA8-48A2-B09F-CCEF6EAFB87F}"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76104556-F2B6-4601-888A-899FCF21FD71}" type="presOf" srcId="{3711809D-C6BC-4D75-A791-D1382A7A04D6}" destId="{C087B052-B997-48E8-8328-8E6AAC11B736}" srcOrd="0" destOrd="0" presId="urn:microsoft.com/office/officeart/2005/8/layout/hierarchy1"/>
    <dgm:cxn modelId="{6C6D8727-E5FB-41D7-9180-16AEBC55744D}" type="presOf" srcId="{FA31B926-2174-4E96-89F0-9CFB72946391}" destId="{8D4DFC5B-E5BD-48C5-85A5-03F3EEF9A3CD}" srcOrd="0" destOrd="0" presId="urn:microsoft.com/office/officeart/2005/8/layout/hierarchy1"/>
    <dgm:cxn modelId="{35F7769B-7000-415B-8A0D-F8B1C07AC160}" type="presParOf" srcId="{EEC82BA3-BF24-4ED2-8522-D5E3E1354604}" destId="{619520C8-65D0-47A4-8284-1C29E82FB572}" srcOrd="0" destOrd="0" presId="urn:microsoft.com/office/officeart/2005/8/layout/hierarchy1"/>
    <dgm:cxn modelId="{214EEFD0-E478-459A-A6E7-E911FF311C01}" type="presParOf" srcId="{619520C8-65D0-47A4-8284-1C29E82FB572}" destId="{99BD0A01-A0F8-4D9E-B5EC-0D9CB20F1672}" srcOrd="0" destOrd="0" presId="urn:microsoft.com/office/officeart/2005/8/layout/hierarchy1"/>
    <dgm:cxn modelId="{52ABF778-033F-4C40-8645-B1AF2F661EE5}" type="presParOf" srcId="{99BD0A01-A0F8-4D9E-B5EC-0D9CB20F1672}" destId="{C4ED652E-6DD6-4577-BF34-494479DDE304}" srcOrd="0" destOrd="0" presId="urn:microsoft.com/office/officeart/2005/8/layout/hierarchy1"/>
    <dgm:cxn modelId="{B03A33C5-9C73-438C-87AF-7A34BD340743}" type="presParOf" srcId="{99BD0A01-A0F8-4D9E-B5EC-0D9CB20F1672}" destId="{C087B052-B997-48E8-8328-8E6AAC11B736}" srcOrd="1" destOrd="0" presId="urn:microsoft.com/office/officeart/2005/8/layout/hierarchy1"/>
    <dgm:cxn modelId="{E7CAFDFE-5A63-4CFC-92BD-1FF9D63AEFE8}" type="presParOf" srcId="{619520C8-65D0-47A4-8284-1C29E82FB572}" destId="{D6392A81-AB4D-43F2-9FDC-2FF4F13B1D81}" srcOrd="1" destOrd="0" presId="urn:microsoft.com/office/officeart/2005/8/layout/hierarchy1"/>
    <dgm:cxn modelId="{28E6184B-9B09-4747-B202-F5A1AB123194}" type="presParOf" srcId="{D6392A81-AB4D-43F2-9FDC-2FF4F13B1D81}" destId="{8D4DFC5B-E5BD-48C5-85A5-03F3EEF9A3CD}" srcOrd="0" destOrd="0" presId="urn:microsoft.com/office/officeart/2005/8/layout/hierarchy1"/>
    <dgm:cxn modelId="{C061582F-8FFD-4B71-8980-86E4932AD396}" type="presParOf" srcId="{D6392A81-AB4D-43F2-9FDC-2FF4F13B1D81}" destId="{B4A14187-5AC5-48FF-BD14-3EB9221D6A1B}" srcOrd="1" destOrd="0" presId="urn:microsoft.com/office/officeart/2005/8/layout/hierarchy1"/>
    <dgm:cxn modelId="{8209EB10-1CD6-4CE3-B93A-0D09584B0F97}" type="presParOf" srcId="{B4A14187-5AC5-48FF-BD14-3EB9221D6A1B}" destId="{4D2ACBFB-2106-4F78-8ECF-4B0C48671B08}" srcOrd="0" destOrd="0" presId="urn:microsoft.com/office/officeart/2005/8/layout/hierarchy1"/>
    <dgm:cxn modelId="{C1A70EB7-73E9-48DA-97B4-02A74C4F60CC}" type="presParOf" srcId="{4D2ACBFB-2106-4F78-8ECF-4B0C48671B08}" destId="{FD07F0DD-2452-4DC9-9FA7-73CAEC7BE105}" srcOrd="0" destOrd="0" presId="urn:microsoft.com/office/officeart/2005/8/layout/hierarchy1"/>
    <dgm:cxn modelId="{8552BA6A-9C48-4812-BDAB-2606E3A39F59}" type="presParOf" srcId="{4D2ACBFB-2106-4F78-8ECF-4B0C48671B08}" destId="{873FB967-8265-409E-B5AA-D59480DAF07E}" srcOrd="1" destOrd="0" presId="urn:microsoft.com/office/officeart/2005/8/layout/hierarchy1"/>
    <dgm:cxn modelId="{D08FCC72-CF28-4E9F-B0E6-BF9A14399C12}" type="presParOf" srcId="{B4A14187-5AC5-48FF-BD14-3EB9221D6A1B}" destId="{30982FF0-E2FA-49C2-AC42-65618A0ABB77}" srcOrd="1" destOrd="0" presId="urn:microsoft.com/office/officeart/2005/8/layout/hierarchy1"/>
    <dgm:cxn modelId="{93B1F458-F2E7-4568-9B69-080D07BC9353}" type="presParOf" srcId="{30982FF0-E2FA-49C2-AC42-65618A0ABB77}" destId="{BA58F975-1A99-4681-A429-BFD4997347F6}" srcOrd="0" destOrd="0" presId="urn:microsoft.com/office/officeart/2005/8/layout/hierarchy1"/>
    <dgm:cxn modelId="{5A7EB087-D274-4E79-AD5E-9BA78CFD728C}" type="presParOf" srcId="{30982FF0-E2FA-49C2-AC42-65618A0ABB77}" destId="{9CC5F9EC-4239-422E-A865-4B4DEEDB804A}" srcOrd="1" destOrd="0" presId="urn:microsoft.com/office/officeart/2005/8/layout/hierarchy1"/>
    <dgm:cxn modelId="{7FB2D214-E4F5-4387-B6BF-F609219BB585}" type="presParOf" srcId="{9CC5F9EC-4239-422E-A865-4B4DEEDB804A}" destId="{F3AD537E-ED19-46EC-B26F-461C1D9D6F23}" srcOrd="0" destOrd="0" presId="urn:microsoft.com/office/officeart/2005/8/layout/hierarchy1"/>
    <dgm:cxn modelId="{11021AD7-9151-408C-8E4D-6E401CD96BBD}" type="presParOf" srcId="{F3AD537E-ED19-46EC-B26F-461C1D9D6F23}" destId="{2BA0BEBB-8F9C-4CB7-9134-B3DCE458C153}" srcOrd="0" destOrd="0" presId="urn:microsoft.com/office/officeart/2005/8/layout/hierarchy1"/>
    <dgm:cxn modelId="{1C6944E7-E4C4-496A-8D5A-30269C771E12}" type="presParOf" srcId="{F3AD537E-ED19-46EC-B26F-461C1D9D6F23}" destId="{66A2A8C1-3B7C-4D36-A00A-9C53871160BD}" srcOrd="1" destOrd="0" presId="urn:microsoft.com/office/officeart/2005/8/layout/hierarchy1"/>
    <dgm:cxn modelId="{F3ECF658-A9D4-4AE6-B568-9A52B08F74BF}" type="presParOf" srcId="{9CC5F9EC-4239-422E-A865-4B4DEEDB804A}" destId="{BBCC611D-009D-492C-A417-7CD2BF2434B0}" srcOrd="1" destOrd="0" presId="urn:microsoft.com/office/officeart/2005/8/layout/hierarchy1"/>
    <dgm:cxn modelId="{72FC5F96-623D-4B01-AA6C-4426802D9DDD}" type="presParOf" srcId="{BBCC611D-009D-492C-A417-7CD2BF2434B0}" destId="{1CE97110-BBBA-4C03-A598-C12840CF597D}" srcOrd="0" destOrd="0" presId="urn:microsoft.com/office/officeart/2005/8/layout/hierarchy1"/>
    <dgm:cxn modelId="{1311D29E-9FD2-4496-BEC1-6F2AE37D98E9}" type="presParOf" srcId="{BBCC611D-009D-492C-A417-7CD2BF2434B0}" destId="{08FE2A85-6656-4004-A7D2-1BE95D7C7DB5}" srcOrd="1" destOrd="0" presId="urn:microsoft.com/office/officeart/2005/8/layout/hierarchy1"/>
    <dgm:cxn modelId="{041A4705-30D0-472D-8657-BB72B117F03C}" type="presParOf" srcId="{08FE2A85-6656-4004-A7D2-1BE95D7C7DB5}" destId="{06D129D4-0A5B-40D9-BA4C-456CCE8040E8}" srcOrd="0" destOrd="0" presId="urn:microsoft.com/office/officeart/2005/8/layout/hierarchy1"/>
    <dgm:cxn modelId="{C95669A7-2E17-4B32-81DF-F2FC0F5F384E}" type="presParOf" srcId="{06D129D4-0A5B-40D9-BA4C-456CCE8040E8}" destId="{8D5E465E-7306-4188-95E7-4B5D015F4B73}" srcOrd="0" destOrd="0" presId="urn:microsoft.com/office/officeart/2005/8/layout/hierarchy1"/>
    <dgm:cxn modelId="{61254FA8-56BA-46B8-9523-E0FF322797C5}" type="presParOf" srcId="{06D129D4-0A5B-40D9-BA4C-456CCE8040E8}" destId="{8932DB13-DCA8-48A2-B09F-CCEF6EAFB87F}" srcOrd="1" destOrd="0" presId="urn:microsoft.com/office/officeart/2005/8/layout/hierarchy1"/>
    <dgm:cxn modelId="{B737B5DB-C53F-4035-B700-6C0F66BB4346}" type="presParOf" srcId="{08FE2A85-6656-4004-A7D2-1BE95D7C7DB5}" destId="{52A30EBC-8188-40D0-B18C-29716E7FFB2A}" srcOrd="1" destOrd="0" presId="urn:microsoft.com/office/officeart/2005/8/layout/hierarchy1"/>
    <dgm:cxn modelId="{6B2A38E7-E292-4394-8F23-545DD96869D9}" type="presParOf" srcId="{D6392A81-AB4D-43F2-9FDC-2FF4F13B1D81}" destId="{D68AE7C3-96F2-449D-BF58-91F70123CFEB}" srcOrd="2" destOrd="0" presId="urn:microsoft.com/office/officeart/2005/8/layout/hierarchy1"/>
    <dgm:cxn modelId="{A0C43869-6FD3-43BE-9E60-8F1B07A0C23D}" type="presParOf" srcId="{D6392A81-AB4D-43F2-9FDC-2FF4F13B1D81}" destId="{BD73B400-1750-4A47-896B-E398BB16760F}" srcOrd="3" destOrd="0" presId="urn:microsoft.com/office/officeart/2005/8/layout/hierarchy1"/>
    <dgm:cxn modelId="{42936C3A-81F9-4F3C-8073-EC4AEB24F1BD}" type="presParOf" srcId="{BD73B400-1750-4A47-896B-E398BB16760F}" destId="{16329E59-309C-4E5E-86D3-BBAB46BD5860}" srcOrd="0" destOrd="0" presId="urn:microsoft.com/office/officeart/2005/8/layout/hierarchy1"/>
    <dgm:cxn modelId="{627628E3-2F96-4492-8A3D-39C144B2500E}" type="presParOf" srcId="{16329E59-309C-4E5E-86D3-BBAB46BD5860}" destId="{E3808C3B-2BEF-40B5-BFBF-C64E064D05BB}" srcOrd="0" destOrd="0" presId="urn:microsoft.com/office/officeart/2005/8/layout/hierarchy1"/>
    <dgm:cxn modelId="{92E810BE-32F2-4FBE-BBB4-A36C61C0543A}" type="presParOf" srcId="{16329E59-309C-4E5E-86D3-BBAB46BD5860}" destId="{B1D42902-60FA-4BA4-9F5A-2CD7EC7FF6E6}" srcOrd="1" destOrd="0" presId="urn:microsoft.com/office/officeart/2005/8/layout/hierarchy1"/>
    <dgm:cxn modelId="{A4B9A3DC-2764-48C5-9D80-17FC468565ED}" type="presParOf" srcId="{BD73B400-1750-4A47-896B-E398BB16760F}" destId="{99520268-1E65-400E-B0C0-48445C832E6A}" srcOrd="1" destOrd="0" presId="urn:microsoft.com/office/officeart/2005/8/layout/hierarchy1"/>
    <dgm:cxn modelId="{B6F51D39-881D-4496-ABEA-5EC893D507AB}" type="presParOf" srcId="{99520268-1E65-400E-B0C0-48445C832E6A}" destId="{0F9A4A4D-7845-44E1-9198-FF5105103711}" srcOrd="0" destOrd="0" presId="urn:microsoft.com/office/officeart/2005/8/layout/hierarchy1"/>
    <dgm:cxn modelId="{D939C9B1-8AD9-443F-AB1F-7619D3948881}" type="presParOf" srcId="{99520268-1E65-400E-B0C0-48445C832E6A}" destId="{C4C0D3E3-36C8-47CE-934D-A6BD3BDD31EC}" srcOrd="1" destOrd="0" presId="urn:microsoft.com/office/officeart/2005/8/layout/hierarchy1"/>
    <dgm:cxn modelId="{E07F778E-658D-490B-97CB-D3C68E52F3E9}" type="presParOf" srcId="{C4C0D3E3-36C8-47CE-934D-A6BD3BDD31EC}" destId="{B7E493C3-EB57-4CC9-BCBF-75B24CF8637D}" srcOrd="0" destOrd="0" presId="urn:microsoft.com/office/officeart/2005/8/layout/hierarchy1"/>
    <dgm:cxn modelId="{E4A1E74E-517E-4C8E-B700-2F016FEDC21D}" type="presParOf" srcId="{B7E493C3-EB57-4CC9-BCBF-75B24CF8637D}" destId="{F7523B7A-A9B3-4B31-BF23-05843A03562B}" srcOrd="0" destOrd="0" presId="urn:microsoft.com/office/officeart/2005/8/layout/hierarchy1"/>
    <dgm:cxn modelId="{565E04A8-8D8E-4E15-9D8F-C9D6ABF4242D}" type="presParOf" srcId="{B7E493C3-EB57-4CC9-BCBF-75B24CF8637D}" destId="{55B0065C-6EB5-4701-BF50-81A5F4961077}" srcOrd="1" destOrd="0" presId="urn:microsoft.com/office/officeart/2005/8/layout/hierarchy1"/>
    <dgm:cxn modelId="{78F26F78-720E-4352-BB6A-372D748ED17C}" type="presParOf" srcId="{C4C0D3E3-36C8-47CE-934D-A6BD3BDD31EC}" destId="{0F320184-14A4-44E0-844E-6EF61184F274}" srcOrd="1" destOrd="0" presId="urn:microsoft.com/office/officeart/2005/8/layout/hierarchy1"/>
    <dgm:cxn modelId="{B74D6B92-4242-436E-9204-319217B45815}" type="presParOf" srcId="{0F320184-14A4-44E0-844E-6EF61184F274}" destId="{0D980642-4A32-450F-A5CE-08B5B275E3B2}" srcOrd="0" destOrd="0" presId="urn:microsoft.com/office/officeart/2005/8/layout/hierarchy1"/>
    <dgm:cxn modelId="{5C93FF81-B0BB-4FBF-83BF-7594AAA1FB93}" type="presParOf" srcId="{0F320184-14A4-44E0-844E-6EF61184F274}" destId="{5AC48FD6-FD99-48CF-830E-6CB6D93C218D}" srcOrd="1" destOrd="0" presId="urn:microsoft.com/office/officeart/2005/8/layout/hierarchy1"/>
    <dgm:cxn modelId="{DB30A2C0-45CA-41FA-8F75-152D8464937D}" type="presParOf" srcId="{5AC48FD6-FD99-48CF-830E-6CB6D93C218D}" destId="{68F7C5D0-AFC4-440F-9736-03D10A256638}" srcOrd="0" destOrd="0" presId="urn:microsoft.com/office/officeart/2005/8/layout/hierarchy1"/>
    <dgm:cxn modelId="{073ECABA-2823-45AA-AE5D-43AC4AF7C8BC}" type="presParOf" srcId="{68F7C5D0-AFC4-440F-9736-03D10A256638}" destId="{9FED0DB6-DB7C-40B3-8BF5-B55B570E7D39}" srcOrd="0" destOrd="0" presId="urn:microsoft.com/office/officeart/2005/8/layout/hierarchy1"/>
    <dgm:cxn modelId="{C1861AA9-0B90-47C3-A566-D6970333B256}" type="presParOf" srcId="{68F7C5D0-AFC4-440F-9736-03D10A256638}" destId="{DE6D1B9E-DF9D-4206-90A4-62C3F27EFAD0}" srcOrd="1" destOrd="0" presId="urn:microsoft.com/office/officeart/2005/8/layout/hierarchy1"/>
    <dgm:cxn modelId="{8DFF73B0-2853-4F52-92C5-766978C87636}"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6D1CBDA0-7632-4E68-9DCB-65BCDAEC53FF}" type="presOf" srcId="{BDBF99DF-0B36-4C9A-899F-AEA5652BFC10}" destId="{20C95AB1-304B-4E67-8770-C119D9541A12}" srcOrd="0" destOrd="0" presId="urn:microsoft.com/office/officeart/2005/8/layout/vList2"/>
    <dgm:cxn modelId="{F190B6AF-232D-48BE-B393-B9F53A7DBB2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504C643-FF4F-480C-BBB1-0A89A37467C2}"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6A0AD2A3-9190-438D-976E-36171474AAD2}" type="presOf" srcId="{BDBF99DF-0B36-4C9A-899F-AEA5652BFC10}" destId="{20C95AB1-304B-4E67-8770-C119D9541A12}" srcOrd="0" destOrd="0" presId="urn:microsoft.com/office/officeart/2005/8/layout/vList2"/>
    <dgm:cxn modelId="{E5876AFB-64C7-48A0-AAAD-DFB7C175B04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5DAF7E6-5F2B-4430-A3B3-7FF0E41F087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6733CE7B-3EAC-440B-90E4-5C90418D4FB5}" type="presOf" srcId="{BDBF99DF-0B36-4C9A-899F-AEA5652BFC10}" destId="{20C95AB1-304B-4E67-8770-C119D9541A12}" srcOrd="0" destOrd="0" presId="urn:microsoft.com/office/officeart/2005/8/layout/vList2"/>
    <dgm:cxn modelId="{DB2B68BA-56FA-48F8-B08A-16E7DF9D1FF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6DD8453-E2DA-4FA9-A35C-09F90CAB005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BB489617-D7C7-4BBA-9638-BC6AD26645F8}" type="presOf" srcId="{BDBF99DF-0B36-4C9A-899F-AEA5652BFC10}" destId="{20C95AB1-304B-4E67-8770-C119D9541A12}" srcOrd="0" destOrd="0" presId="urn:microsoft.com/office/officeart/2005/8/layout/vList2"/>
    <dgm:cxn modelId="{4A1B7A6E-A2A9-465F-A4D2-A0E404E6B60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29F6C55-457F-45B7-988F-9264233B6152}"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C3EB709A-777B-480C-911B-2D3ABA757EC9}" type="presOf" srcId="{BDBF99DF-0B36-4C9A-899F-AEA5652BFC10}" destId="{20C95AB1-304B-4E67-8770-C119D9541A12}" srcOrd="0" destOrd="0" presId="urn:microsoft.com/office/officeart/2005/8/layout/vList2"/>
    <dgm:cxn modelId="{CB61BB76-45FF-4DCE-AA8C-4C76A129E68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65F46DE-A809-486E-AA01-04161C3D067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FBB34E3-B633-4FEA-BE4D-1029B063B3CE}" type="presOf" srcId="{DC6A5C6C-A6FD-441A-BC41-D4E26F557628}" destId="{5C76E221-16AB-460C-B01F-31CE522C0E51}" srcOrd="0" destOrd="0" presId="urn:microsoft.com/office/officeart/2005/8/layout/vList2"/>
    <dgm:cxn modelId="{18D8FC8F-8D23-4792-BDBE-61FB84784DC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B1434B5-0CAB-4FCD-B5CA-5376C5A85C3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E439841-0238-4C01-B063-6404CF048FE6}" type="presOf" srcId="{DC6A5C6C-A6FD-441A-BC41-D4E26F557628}" destId="{5C76E221-16AB-460C-B01F-31CE522C0E51}" srcOrd="0" destOrd="0" presId="urn:microsoft.com/office/officeart/2005/8/layout/vList2"/>
    <dgm:cxn modelId="{0AA17F2C-AA5E-4F5A-89E8-2356A5148BD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BCDD822-BC91-49B6-9EB1-82CFB637FAA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FFE9593-924B-420A-843E-B6B8131EC5E5}" type="presOf" srcId="{DC6A5C6C-A6FD-441A-BC41-D4E26F557628}" destId="{5C76E221-16AB-460C-B01F-31CE522C0E51}" srcOrd="0" destOrd="0" presId="urn:microsoft.com/office/officeart/2005/8/layout/vList2"/>
    <dgm:cxn modelId="{A3B35048-ED06-472E-A611-E839F8FFA60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ACDDF17-781A-493A-BF38-AE4CBD7D447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473CA2-8B92-4DAE-B9B3-73D475024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6362</Words>
  <Characters>36264</Characters>
  <Application>Microsoft Office Word</Application>
  <DocSecurity>0</DocSecurity>
  <Lines>302</Lines>
  <Paragraphs>85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Microsoft hesabı</cp:lastModifiedBy>
  <cp:revision>3</cp:revision>
  <cp:lastPrinted>2024-05-02T09:56:00Z</cp:lastPrinted>
  <dcterms:created xsi:type="dcterms:W3CDTF">2024-08-09T09:51:00Z</dcterms:created>
  <dcterms:modified xsi:type="dcterms:W3CDTF">2024-08-09T09:51:00Z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